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DDD2BD" w14:textId="7B7C9F7E" w:rsidR="00A32B25" w:rsidRDefault="00A32B25">
      <w:pPr>
        <w:pStyle w:val="BodyText"/>
        <w:spacing w:before="32" w:line="235" w:lineRule="auto"/>
        <w:ind w:left="100" w:right="7"/>
        <w:rPr>
          <w:color w:val="231F20"/>
        </w:rPr>
      </w:pPr>
      <w:r>
        <w:rPr>
          <w:noProof/>
          <w:color w:val="FFFFFF"/>
          <w:sz w:val="44"/>
          <w:lang w:val="en-GB" w:eastAsia="en-GB"/>
        </w:rPr>
        <w:drawing>
          <wp:anchor distT="0" distB="0" distL="114300" distR="114300" simplePos="0" relativeHeight="251585536" behindDoc="1" locked="0" layoutInCell="1" allowOverlap="1" wp14:anchorId="15DDD37C" wp14:editId="37FA3F65">
            <wp:simplePos x="0" y="0"/>
            <wp:positionH relativeFrom="column">
              <wp:posOffset>-374449</wp:posOffset>
            </wp:positionH>
            <wp:positionV relativeFrom="paragraph">
              <wp:posOffset>-406400</wp:posOffset>
            </wp:positionV>
            <wp:extent cx="10677383" cy="755573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videncing the Impact of Primary PE and Sport Premium Template 2017 2.4.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677383" cy="7555731"/>
                    </a:xfrm>
                    <a:prstGeom prst="rect">
                      <a:avLst/>
                    </a:prstGeom>
                  </pic:spPr>
                </pic:pic>
              </a:graphicData>
            </a:graphic>
            <wp14:sizeRelH relativeFrom="page">
              <wp14:pctWidth>0</wp14:pctWidth>
            </wp14:sizeRelH>
            <wp14:sizeRelV relativeFrom="page">
              <wp14:pctHeight>0</wp14:pctHeight>
            </wp14:sizeRelV>
          </wp:anchor>
        </w:drawing>
      </w:r>
    </w:p>
    <w:p w14:paraId="15DDD2BE" w14:textId="77777777" w:rsidR="00A32B25" w:rsidRDefault="00A32B25">
      <w:pPr>
        <w:pStyle w:val="BodyText"/>
        <w:spacing w:before="32" w:line="235" w:lineRule="auto"/>
        <w:ind w:left="100" w:right="7"/>
        <w:rPr>
          <w:color w:val="231F20"/>
        </w:rPr>
      </w:pPr>
    </w:p>
    <w:p w14:paraId="15DDD2BF" w14:textId="1B68B09D" w:rsidR="00A32B25" w:rsidRDefault="00A32B25">
      <w:pPr>
        <w:pStyle w:val="BodyText"/>
        <w:spacing w:before="32" w:line="235" w:lineRule="auto"/>
        <w:ind w:left="100" w:right="7"/>
        <w:rPr>
          <w:color w:val="231F20"/>
        </w:rPr>
      </w:pPr>
    </w:p>
    <w:p w14:paraId="15DDD2C0" w14:textId="77777777" w:rsidR="00A32B25" w:rsidRDefault="00A32B25">
      <w:pPr>
        <w:pStyle w:val="BodyText"/>
        <w:spacing w:before="32" w:line="235" w:lineRule="auto"/>
        <w:ind w:left="100" w:right="7"/>
        <w:rPr>
          <w:color w:val="231F20"/>
        </w:rPr>
      </w:pPr>
    </w:p>
    <w:p w14:paraId="15DDD2C1" w14:textId="75D5D139" w:rsidR="00A32B25" w:rsidRDefault="00A32B25">
      <w:pPr>
        <w:pStyle w:val="BodyText"/>
        <w:spacing w:before="32" w:line="235" w:lineRule="auto"/>
        <w:ind w:left="100" w:right="7"/>
        <w:rPr>
          <w:color w:val="231F20"/>
        </w:rPr>
      </w:pPr>
    </w:p>
    <w:p w14:paraId="15DDD2C2" w14:textId="503F93BB" w:rsidR="00A32B25" w:rsidRDefault="00A32B25">
      <w:pPr>
        <w:pStyle w:val="BodyText"/>
        <w:spacing w:before="32" w:line="235" w:lineRule="auto"/>
        <w:ind w:left="100" w:right="7"/>
        <w:rPr>
          <w:color w:val="231F20"/>
        </w:rPr>
      </w:pPr>
    </w:p>
    <w:p w14:paraId="15DDD2C3" w14:textId="021FD39B" w:rsidR="00A32B25" w:rsidRDefault="00A32B25">
      <w:pPr>
        <w:pStyle w:val="BodyText"/>
        <w:spacing w:before="32" w:line="235" w:lineRule="auto"/>
        <w:ind w:left="100" w:right="7"/>
        <w:rPr>
          <w:color w:val="231F20"/>
        </w:rPr>
      </w:pPr>
    </w:p>
    <w:p w14:paraId="15DDD2C4" w14:textId="25142E93" w:rsidR="00A32B25" w:rsidRDefault="00A32B25">
      <w:pPr>
        <w:pStyle w:val="BodyText"/>
        <w:spacing w:before="32" w:line="235" w:lineRule="auto"/>
        <w:ind w:left="100" w:right="7"/>
        <w:rPr>
          <w:color w:val="231F20"/>
        </w:rPr>
      </w:pPr>
    </w:p>
    <w:p w14:paraId="15DDD2C5" w14:textId="677C6C93" w:rsidR="00A32B25" w:rsidRDefault="00A32B25">
      <w:pPr>
        <w:pStyle w:val="BodyText"/>
        <w:spacing w:before="32" w:line="235" w:lineRule="auto"/>
        <w:ind w:left="100" w:right="7"/>
        <w:rPr>
          <w:color w:val="231F20"/>
        </w:rPr>
      </w:pPr>
    </w:p>
    <w:p w14:paraId="15DDD2C6" w14:textId="69BF918D" w:rsidR="00A32B25" w:rsidRDefault="00A32B25">
      <w:pPr>
        <w:pStyle w:val="BodyText"/>
        <w:spacing w:before="32" w:line="235" w:lineRule="auto"/>
        <w:ind w:left="100" w:right="7"/>
        <w:rPr>
          <w:color w:val="231F20"/>
        </w:rPr>
      </w:pPr>
    </w:p>
    <w:p w14:paraId="15DDD2C7" w14:textId="74363F72" w:rsidR="00A32B25" w:rsidRDefault="00A32B25">
      <w:pPr>
        <w:pStyle w:val="BodyText"/>
        <w:spacing w:before="32" w:line="235" w:lineRule="auto"/>
        <w:ind w:left="100" w:right="7"/>
        <w:rPr>
          <w:color w:val="231F20"/>
        </w:rPr>
      </w:pPr>
    </w:p>
    <w:p w14:paraId="15DDD2C8" w14:textId="602CE98E" w:rsidR="00A32B25" w:rsidRDefault="00E155C5">
      <w:pPr>
        <w:pStyle w:val="BodyText"/>
        <w:spacing w:before="32" w:line="235" w:lineRule="auto"/>
        <w:ind w:left="100" w:right="7"/>
        <w:rPr>
          <w:color w:val="231F20"/>
        </w:rPr>
      </w:pPr>
      <w:r w:rsidRPr="00E155C5">
        <w:rPr>
          <w:noProof/>
          <w:color w:val="231F20"/>
        </w:rPr>
        <mc:AlternateContent>
          <mc:Choice Requires="wps">
            <w:drawing>
              <wp:anchor distT="45720" distB="45720" distL="114300" distR="114300" simplePos="0" relativeHeight="251665408" behindDoc="0" locked="0" layoutInCell="1" allowOverlap="1" wp14:anchorId="2A52C0A3" wp14:editId="3BED4DD2">
                <wp:simplePos x="0" y="0"/>
                <wp:positionH relativeFrom="column">
                  <wp:posOffset>7244715</wp:posOffset>
                </wp:positionH>
                <wp:positionV relativeFrom="paragraph">
                  <wp:posOffset>32385</wp:posOffset>
                </wp:positionV>
                <wp:extent cx="2966085" cy="904875"/>
                <wp:effectExtent l="0" t="0" r="2476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6085" cy="904875"/>
                        </a:xfrm>
                        <a:prstGeom prst="rect">
                          <a:avLst/>
                        </a:prstGeom>
                        <a:solidFill>
                          <a:srgbClr val="FFFFFF"/>
                        </a:solidFill>
                        <a:ln w="9525">
                          <a:solidFill>
                            <a:srgbClr val="000000"/>
                          </a:solidFill>
                          <a:miter lim="800000"/>
                          <a:headEnd/>
                          <a:tailEnd/>
                        </a:ln>
                      </wps:spPr>
                      <wps:txbx>
                        <w:txbxContent>
                          <w:p w14:paraId="4F371B95" w14:textId="102A0F41" w:rsidR="00E155C5" w:rsidRPr="00E155C5" w:rsidRDefault="00E155C5" w:rsidP="00E155C5">
                            <w:pPr>
                              <w:jc w:val="center"/>
                              <w:rPr>
                                <w:sz w:val="44"/>
                                <w:szCs w:val="44"/>
                                <w:u w:val="single"/>
                              </w:rPr>
                            </w:pPr>
                            <w:r w:rsidRPr="00E155C5">
                              <w:rPr>
                                <w:sz w:val="44"/>
                                <w:szCs w:val="44"/>
                                <w:u w:val="single"/>
                              </w:rPr>
                              <w:t>Sports Premium</w:t>
                            </w:r>
                          </w:p>
                          <w:p w14:paraId="03F30E8A" w14:textId="6492DA3A" w:rsidR="00E155C5" w:rsidRPr="00E155C5" w:rsidRDefault="00E155C5" w:rsidP="00E155C5">
                            <w:pPr>
                              <w:jc w:val="center"/>
                              <w:rPr>
                                <w:sz w:val="44"/>
                                <w:szCs w:val="44"/>
                                <w:u w:val="single"/>
                              </w:rPr>
                            </w:pPr>
                            <w:r w:rsidRPr="00E155C5">
                              <w:rPr>
                                <w:sz w:val="44"/>
                                <w:szCs w:val="44"/>
                                <w:u w:val="single"/>
                              </w:rPr>
                              <w:t>20</w:t>
                            </w:r>
                            <w:r w:rsidR="00A5474A">
                              <w:rPr>
                                <w:sz w:val="44"/>
                                <w:szCs w:val="44"/>
                                <w:u w:val="single"/>
                              </w:rPr>
                              <w:t>20</w:t>
                            </w:r>
                            <w:r w:rsidRPr="00E155C5">
                              <w:rPr>
                                <w:sz w:val="44"/>
                                <w:szCs w:val="44"/>
                                <w:u w:val="single"/>
                              </w:rPr>
                              <w:t>-2</w:t>
                            </w:r>
                            <w:r w:rsidR="00A5474A">
                              <w:rPr>
                                <w:sz w:val="44"/>
                                <w:szCs w:val="44"/>
                                <w:u w:val="single"/>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52C0A3" id="_x0000_t202" coordsize="21600,21600" o:spt="202" path="m,l,21600r21600,l21600,xe">
                <v:stroke joinstyle="miter"/>
                <v:path gradientshapeok="t" o:connecttype="rect"/>
              </v:shapetype>
              <v:shape id="Text Box 2" o:spid="_x0000_s1026" type="#_x0000_t202" style="position:absolute;left:0;text-align:left;margin-left:570.45pt;margin-top:2.55pt;width:233.55pt;height:71.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">
                <v:textbox>
                  <w:txbxContent>
                    <w:p w14:paraId="4F371B95" w14:textId="102A0F41" w:rsidR="00E155C5" w:rsidRPr="00E155C5" w:rsidRDefault="00E155C5" w:rsidP="00E155C5">
                      <w:pPr>
                        <w:jc w:val="center"/>
                        <w:rPr>
                          <w:sz w:val="44"/>
                          <w:szCs w:val="44"/>
                          <w:u w:val="single"/>
                        </w:rPr>
                      </w:pPr>
                      <w:r w:rsidRPr="00E155C5">
                        <w:rPr>
                          <w:sz w:val="44"/>
                          <w:szCs w:val="44"/>
                          <w:u w:val="single"/>
                        </w:rPr>
                        <w:t>Sports Premium</w:t>
                      </w:r>
                    </w:p>
                    <w:p w14:paraId="03F30E8A" w14:textId="6492DA3A" w:rsidR="00E155C5" w:rsidRPr="00E155C5" w:rsidRDefault="00E155C5" w:rsidP="00E155C5">
                      <w:pPr>
                        <w:jc w:val="center"/>
                        <w:rPr>
                          <w:sz w:val="44"/>
                          <w:szCs w:val="44"/>
                          <w:u w:val="single"/>
                        </w:rPr>
                      </w:pPr>
                      <w:r w:rsidRPr="00E155C5">
                        <w:rPr>
                          <w:sz w:val="44"/>
                          <w:szCs w:val="44"/>
                          <w:u w:val="single"/>
                        </w:rPr>
                        <w:t>20</w:t>
                      </w:r>
                      <w:r w:rsidR="00A5474A">
                        <w:rPr>
                          <w:sz w:val="44"/>
                          <w:szCs w:val="44"/>
                          <w:u w:val="single"/>
                        </w:rPr>
                        <w:t>20</w:t>
                      </w:r>
                      <w:r w:rsidRPr="00E155C5">
                        <w:rPr>
                          <w:sz w:val="44"/>
                          <w:szCs w:val="44"/>
                          <w:u w:val="single"/>
                        </w:rPr>
                        <w:t>-2</w:t>
                      </w:r>
                      <w:r w:rsidR="00A5474A">
                        <w:rPr>
                          <w:sz w:val="44"/>
                          <w:szCs w:val="44"/>
                          <w:u w:val="single"/>
                        </w:rPr>
                        <w:t>1</w:t>
                      </w:r>
                    </w:p>
                  </w:txbxContent>
                </v:textbox>
                <w10:wrap type="square"/>
              </v:shape>
            </w:pict>
          </mc:Fallback>
        </mc:AlternateContent>
      </w:r>
    </w:p>
    <w:p w14:paraId="15DDD2C9" w14:textId="6A18DD25" w:rsidR="00A32B25" w:rsidRDefault="00A32B25">
      <w:pPr>
        <w:pStyle w:val="BodyText"/>
        <w:spacing w:before="32" w:line="235" w:lineRule="auto"/>
        <w:ind w:left="100" w:right="7"/>
        <w:rPr>
          <w:color w:val="231F20"/>
        </w:rPr>
      </w:pPr>
    </w:p>
    <w:p w14:paraId="15DDD2CA" w14:textId="77777777" w:rsidR="00A32B25" w:rsidRDefault="00A32B25" w:rsidP="00E155C5">
      <w:pPr>
        <w:pStyle w:val="BodyText"/>
        <w:spacing w:before="32" w:line="235" w:lineRule="auto"/>
        <w:ind w:left="100" w:right="7"/>
        <w:jc w:val="right"/>
        <w:rPr>
          <w:color w:val="231F20"/>
        </w:rPr>
      </w:pPr>
    </w:p>
    <w:p w14:paraId="15DDD2CB" w14:textId="11C32705" w:rsidR="00A32B25" w:rsidRDefault="00A32B25" w:rsidP="00E155C5">
      <w:pPr>
        <w:pStyle w:val="BodyText"/>
        <w:spacing w:before="32" w:line="235" w:lineRule="auto"/>
        <w:ind w:left="100" w:right="7"/>
        <w:jc w:val="right"/>
        <w:rPr>
          <w:color w:val="231F20"/>
        </w:rPr>
      </w:pPr>
    </w:p>
    <w:p w14:paraId="15DDD2CC" w14:textId="77777777" w:rsidR="00A32B25" w:rsidRDefault="00A32B25">
      <w:pPr>
        <w:pStyle w:val="BodyText"/>
        <w:spacing w:before="32" w:line="235" w:lineRule="auto"/>
        <w:ind w:left="100" w:right="7"/>
        <w:rPr>
          <w:color w:val="231F20"/>
        </w:rPr>
      </w:pPr>
    </w:p>
    <w:p w14:paraId="15DDD2CD" w14:textId="59C9FA58" w:rsidR="00A32B25" w:rsidRDefault="00A32B25">
      <w:pPr>
        <w:pStyle w:val="BodyText"/>
        <w:spacing w:before="32" w:line="235" w:lineRule="auto"/>
        <w:ind w:left="100" w:right="7"/>
        <w:rPr>
          <w:color w:val="231F20"/>
        </w:rPr>
      </w:pPr>
    </w:p>
    <w:p w14:paraId="15DDD2CE" w14:textId="77777777" w:rsidR="00A32B25" w:rsidRDefault="00A32B25">
      <w:pPr>
        <w:pStyle w:val="BodyText"/>
        <w:spacing w:before="32" w:line="235" w:lineRule="auto"/>
        <w:ind w:left="100" w:right="7"/>
        <w:rPr>
          <w:color w:val="231F20"/>
        </w:rPr>
      </w:pPr>
    </w:p>
    <w:p w14:paraId="15DDD2CF" w14:textId="77777777" w:rsidR="00A32B25" w:rsidRDefault="00A32B25">
      <w:pPr>
        <w:pStyle w:val="BodyText"/>
        <w:spacing w:before="32" w:line="235" w:lineRule="auto"/>
        <w:ind w:left="100" w:right="7"/>
        <w:rPr>
          <w:color w:val="231F20"/>
        </w:rPr>
      </w:pPr>
    </w:p>
    <w:p w14:paraId="15DDD2D0" w14:textId="77777777" w:rsidR="00A32B25" w:rsidRDefault="00A32B25">
      <w:pPr>
        <w:pStyle w:val="BodyText"/>
        <w:spacing w:before="32" w:line="235" w:lineRule="auto"/>
        <w:ind w:left="100" w:right="7"/>
        <w:rPr>
          <w:color w:val="231F20"/>
        </w:rPr>
      </w:pPr>
    </w:p>
    <w:p w14:paraId="15DDD2D1" w14:textId="77777777" w:rsidR="00A32B25" w:rsidRDefault="00A32B25">
      <w:pPr>
        <w:pStyle w:val="BodyText"/>
        <w:spacing w:before="32" w:line="235" w:lineRule="auto"/>
        <w:ind w:left="100" w:right="7"/>
        <w:rPr>
          <w:color w:val="231F20"/>
        </w:rPr>
      </w:pPr>
    </w:p>
    <w:p w14:paraId="15DDD2D2" w14:textId="77777777" w:rsidR="00A32B25" w:rsidRDefault="00A32B25">
      <w:pPr>
        <w:pStyle w:val="BodyText"/>
        <w:spacing w:before="32" w:line="235" w:lineRule="auto"/>
        <w:ind w:left="100" w:right="7"/>
        <w:rPr>
          <w:color w:val="231F20"/>
        </w:rPr>
      </w:pPr>
    </w:p>
    <w:p w14:paraId="15DDD2D3" w14:textId="77777777" w:rsidR="00A32B25" w:rsidRDefault="00A32B25">
      <w:pPr>
        <w:pStyle w:val="BodyText"/>
        <w:spacing w:before="32" w:line="235" w:lineRule="auto"/>
        <w:ind w:left="100" w:right="7"/>
        <w:rPr>
          <w:color w:val="231F20"/>
        </w:rPr>
      </w:pPr>
    </w:p>
    <w:p w14:paraId="15DDD2D4" w14:textId="77777777" w:rsidR="00A32B25" w:rsidRDefault="00A32B25">
      <w:pPr>
        <w:pStyle w:val="BodyText"/>
        <w:spacing w:before="32" w:line="235" w:lineRule="auto"/>
        <w:ind w:left="100" w:right="7"/>
        <w:rPr>
          <w:color w:val="231F20"/>
        </w:rPr>
      </w:pPr>
    </w:p>
    <w:p w14:paraId="15DDD2D5" w14:textId="77777777" w:rsidR="00A32B25" w:rsidRDefault="00A32B25">
      <w:pPr>
        <w:pStyle w:val="BodyText"/>
        <w:spacing w:before="32" w:line="235" w:lineRule="auto"/>
        <w:ind w:left="100" w:right="7"/>
        <w:rPr>
          <w:color w:val="231F20"/>
        </w:rPr>
      </w:pPr>
    </w:p>
    <w:p w14:paraId="15DDD2D6" w14:textId="77777777" w:rsidR="00A32B25" w:rsidRDefault="00A32B25">
      <w:pPr>
        <w:pStyle w:val="BodyText"/>
        <w:spacing w:before="32" w:line="235" w:lineRule="auto"/>
        <w:ind w:left="100" w:right="7"/>
        <w:rPr>
          <w:color w:val="231F20"/>
        </w:rPr>
      </w:pPr>
    </w:p>
    <w:p w14:paraId="15DDD2D7" w14:textId="77777777" w:rsidR="00A32B25" w:rsidRDefault="00A32B25">
      <w:pPr>
        <w:pStyle w:val="BodyText"/>
        <w:spacing w:before="32" w:line="235" w:lineRule="auto"/>
        <w:ind w:left="100" w:right="7"/>
        <w:rPr>
          <w:color w:val="231F20"/>
        </w:rPr>
      </w:pPr>
    </w:p>
    <w:p w14:paraId="15DDD2D8" w14:textId="77777777" w:rsidR="00A32B25" w:rsidRDefault="00A32B25">
      <w:pPr>
        <w:pStyle w:val="BodyText"/>
        <w:spacing w:before="32" w:line="235" w:lineRule="auto"/>
        <w:ind w:left="100" w:right="7"/>
        <w:rPr>
          <w:color w:val="231F20"/>
        </w:rPr>
      </w:pPr>
    </w:p>
    <w:p w14:paraId="15DDD2D9" w14:textId="77777777" w:rsidR="00A32B25" w:rsidRDefault="00A32B25">
      <w:pPr>
        <w:pStyle w:val="BodyText"/>
        <w:spacing w:before="32" w:line="235" w:lineRule="auto"/>
        <w:ind w:left="100" w:right="7"/>
        <w:rPr>
          <w:color w:val="231F20"/>
        </w:rPr>
      </w:pPr>
    </w:p>
    <w:p w14:paraId="15DDD2DA" w14:textId="77777777" w:rsidR="00A32B25" w:rsidRDefault="00A32B25">
      <w:pPr>
        <w:pStyle w:val="BodyText"/>
        <w:spacing w:before="32" w:line="235" w:lineRule="auto"/>
        <w:ind w:left="100" w:right="7"/>
        <w:rPr>
          <w:color w:val="231F20"/>
        </w:rPr>
      </w:pPr>
    </w:p>
    <w:p w14:paraId="15DDD2DB" w14:textId="77777777" w:rsidR="00A32B25" w:rsidRDefault="00A32B25">
      <w:pPr>
        <w:pStyle w:val="BodyText"/>
        <w:spacing w:before="32" w:line="235" w:lineRule="auto"/>
        <w:ind w:left="100" w:right="7"/>
        <w:rPr>
          <w:color w:val="231F20"/>
        </w:rPr>
      </w:pPr>
    </w:p>
    <w:p w14:paraId="15DDD2DC" w14:textId="77777777" w:rsidR="00A32B25" w:rsidRDefault="00A32B25">
      <w:pPr>
        <w:pStyle w:val="BodyText"/>
        <w:spacing w:before="32" w:line="235" w:lineRule="auto"/>
        <w:ind w:left="100" w:right="7"/>
        <w:rPr>
          <w:color w:val="231F20"/>
        </w:rPr>
      </w:pPr>
    </w:p>
    <w:p w14:paraId="15DDD2DD" w14:textId="77777777" w:rsidR="00A32B25" w:rsidRDefault="00A32B25">
      <w:pPr>
        <w:pStyle w:val="BodyText"/>
        <w:spacing w:before="32" w:line="235" w:lineRule="auto"/>
        <w:ind w:left="100" w:right="7"/>
        <w:rPr>
          <w:color w:val="231F20"/>
        </w:rPr>
      </w:pPr>
    </w:p>
    <w:p w14:paraId="15DDD2DE" w14:textId="77777777" w:rsidR="00A32B25" w:rsidRDefault="00A32B25">
      <w:pPr>
        <w:pStyle w:val="BodyText"/>
        <w:spacing w:before="32" w:line="235" w:lineRule="auto"/>
        <w:ind w:left="100" w:right="7"/>
        <w:rPr>
          <w:color w:val="231F20"/>
        </w:rPr>
      </w:pPr>
    </w:p>
    <w:p w14:paraId="15DDD2DF" w14:textId="77777777" w:rsidR="00C7240A" w:rsidRDefault="00C66DF9">
      <w:pPr>
        <w:pStyle w:val="BodyText"/>
        <w:spacing w:before="32" w:line="235" w:lineRule="auto"/>
        <w:ind w:left="100" w:right="7"/>
      </w:pPr>
      <w:r>
        <w:rPr>
          <w:color w:val="231F20"/>
        </w:rPr>
        <w:lastRenderedPageBreak/>
        <w:t xml:space="preserve">Schools must use the funding to make </w:t>
      </w:r>
      <w:r>
        <w:rPr>
          <w:b/>
          <w:color w:val="231F20"/>
        </w:rPr>
        <w:t xml:space="preserve">additional and sustainable </w:t>
      </w:r>
      <w:r>
        <w:rPr>
          <w:color w:val="231F20"/>
        </w:rPr>
        <w:t>improvements to the quality of PE and sport they offer. This means that you should use the Primary PE and Sport Premium to:</w:t>
      </w:r>
    </w:p>
    <w:p w14:paraId="15DDD2E0" w14:textId="77777777" w:rsidR="00C7240A" w:rsidRDefault="00C7240A">
      <w:pPr>
        <w:pStyle w:val="BodyText"/>
        <w:spacing w:before="2"/>
        <w:rPr>
          <w:sz w:val="23"/>
        </w:rPr>
      </w:pPr>
    </w:p>
    <w:p w14:paraId="15DDD2E1" w14:textId="77777777" w:rsidR="00C7240A" w:rsidRDefault="00C66DF9">
      <w:pPr>
        <w:pStyle w:val="ListParagraph"/>
        <w:numPr>
          <w:ilvl w:val="0"/>
          <w:numId w:val="1"/>
        </w:numPr>
        <w:tabs>
          <w:tab w:val="left" w:pos="459"/>
          <w:tab w:val="left" w:pos="460"/>
        </w:tabs>
        <w:spacing w:line="290" w:lineRule="exact"/>
        <w:rPr>
          <w:sz w:val="24"/>
        </w:rPr>
      </w:pPr>
      <w:r>
        <w:rPr>
          <w:color w:val="231F20"/>
          <w:sz w:val="24"/>
        </w:rPr>
        <w:t>develop</w:t>
      </w:r>
      <w:r>
        <w:rPr>
          <w:color w:val="231F20"/>
          <w:spacing w:val="-3"/>
          <w:sz w:val="24"/>
        </w:rPr>
        <w:t xml:space="preserve"> </w:t>
      </w:r>
      <w:r>
        <w:rPr>
          <w:color w:val="231F20"/>
          <w:sz w:val="24"/>
        </w:rPr>
        <w:t>or</w:t>
      </w:r>
      <w:r>
        <w:rPr>
          <w:color w:val="231F20"/>
          <w:spacing w:val="-4"/>
          <w:sz w:val="24"/>
        </w:rPr>
        <w:t xml:space="preserve"> </w:t>
      </w:r>
      <w:r>
        <w:rPr>
          <w:color w:val="231F20"/>
          <w:sz w:val="24"/>
        </w:rPr>
        <w:t>add</w:t>
      </w:r>
      <w:r>
        <w:rPr>
          <w:color w:val="231F20"/>
          <w:spacing w:val="-4"/>
          <w:sz w:val="24"/>
        </w:rPr>
        <w:t xml:space="preserve"> </w:t>
      </w:r>
      <w:r>
        <w:rPr>
          <w:color w:val="231F20"/>
          <w:sz w:val="24"/>
        </w:rPr>
        <w:t>to</w:t>
      </w:r>
      <w:r>
        <w:rPr>
          <w:color w:val="231F20"/>
          <w:spacing w:val="-4"/>
          <w:sz w:val="24"/>
        </w:rPr>
        <w:t xml:space="preserve"> </w:t>
      </w:r>
      <w:r>
        <w:rPr>
          <w:color w:val="231F20"/>
          <w:sz w:val="24"/>
        </w:rPr>
        <w:t>the</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activities</w:t>
      </w:r>
      <w:r>
        <w:rPr>
          <w:color w:val="231F20"/>
          <w:spacing w:val="-4"/>
          <w:sz w:val="24"/>
        </w:rPr>
        <w:t xml:space="preserve"> </w:t>
      </w:r>
      <w:r>
        <w:rPr>
          <w:color w:val="231F20"/>
          <w:sz w:val="24"/>
        </w:rPr>
        <w:t>that</w:t>
      </w:r>
      <w:r>
        <w:rPr>
          <w:color w:val="231F20"/>
          <w:spacing w:val="-3"/>
          <w:sz w:val="24"/>
        </w:rPr>
        <w:t xml:space="preserve"> </w:t>
      </w:r>
      <w:r>
        <w:rPr>
          <w:color w:val="231F20"/>
          <w:sz w:val="24"/>
        </w:rPr>
        <w:t>your</w:t>
      </w:r>
      <w:r>
        <w:rPr>
          <w:color w:val="231F20"/>
          <w:spacing w:val="-4"/>
          <w:sz w:val="24"/>
        </w:rPr>
        <w:t xml:space="preserve"> </w:t>
      </w:r>
      <w:r>
        <w:rPr>
          <w:color w:val="231F20"/>
          <w:sz w:val="24"/>
        </w:rPr>
        <w:t>school</w:t>
      </w:r>
      <w:r>
        <w:rPr>
          <w:color w:val="231F20"/>
          <w:spacing w:val="-4"/>
          <w:sz w:val="24"/>
        </w:rPr>
        <w:t xml:space="preserve"> </w:t>
      </w:r>
      <w:r>
        <w:rPr>
          <w:color w:val="231F20"/>
          <w:sz w:val="24"/>
        </w:rPr>
        <w:t>already</w:t>
      </w:r>
      <w:r>
        <w:rPr>
          <w:color w:val="231F20"/>
          <w:spacing w:val="-3"/>
          <w:sz w:val="24"/>
        </w:rPr>
        <w:t xml:space="preserve"> offers</w:t>
      </w:r>
    </w:p>
    <w:p w14:paraId="15DDD2E2" w14:textId="77777777" w:rsidR="00C7240A" w:rsidRDefault="00A32B25">
      <w:pPr>
        <w:pStyle w:val="ListParagraph"/>
        <w:numPr>
          <w:ilvl w:val="0"/>
          <w:numId w:val="1"/>
        </w:numPr>
        <w:tabs>
          <w:tab w:val="left" w:pos="459"/>
          <w:tab w:val="left" w:pos="460"/>
        </w:tabs>
        <w:spacing w:before="3" w:line="235" w:lineRule="auto"/>
        <w:ind w:right="167"/>
        <w:rPr>
          <w:sz w:val="24"/>
        </w:rPr>
      </w:pPr>
      <w:r w:rsidRPr="00A32B25">
        <w:rPr>
          <w:noProof/>
          <w:sz w:val="23"/>
          <w:lang w:val="en-GB" w:eastAsia="en-GB"/>
        </w:rPr>
        <w:drawing>
          <wp:anchor distT="0" distB="0" distL="114300" distR="114300" simplePos="0" relativeHeight="251557888" behindDoc="1" locked="0" layoutInCell="1" allowOverlap="1" wp14:anchorId="15DDD37E" wp14:editId="15DDD37F">
            <wp:simplePos x="0" y="0"/>
            <wp:positionH relativeFrom="column">
              <wp:posOffset>558800</wp:posOffset>
            </wp:positionH>
            <wp:positionV relativeFrom="paragraph">
              <wp:posOffset>8890</wp:posOffset>
            </wp:positionV>
            <wp:extent cx="9829800" cy="6540882"/>
            <wp:effectExtent l="0" t="0" r="0" b="0"/>
            <wp:wrapNone/>
            <wp:docPr id="6" name="Picture 6" descr="G:\Primary PE &amp; Sport Premium Template\AfPEJune140126 Join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Primary PE &amp; Sport Premium Template\AfPEJune140126 Join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29800" cy="6540882"/>
                    </a:xfrm>
                    <a:prstGeom prst="rect">
                      <a:avLst/>
                    </a:prstGeom>
                    <a:noFill/>
                    <a:ln>
                      <a:noFill/>
                    </a:ln>
                  </pic:spPr>
                </pic:pic>
              </a:graphicData>
            </a:graphic>
            <wp14:sizeRelH relativeFrom="page">
              <wp14:pctWidth>0</wp14:pctWidth>
            </wp14:sizeRelH>
            <wp14:sizeRelV relativeFrom="page">
              <wp14:pctHeight>0</wp14:pctHeight>
            </wp14:sizeRelV>
          </wp:anchor>
        </w:drawing>
      </w:r>
      <w:r w:rsidR="00C66DF9">
        <w:rPr>
          <w:color w:val="231F20"/>
          <w:sz w:val="24"/>
        </w:rPr>
        <w:t>build</w:t>
      </w:r>
      <w:r w:rsidR="00C66DF9">
        <w:rPr>
          <w:color w:val="231F20"/>
          <w:spacing w:val="-5"/>
          <w:sz w:val="24"/>
        </w:rPr>
        <w:t xml:space="preserve"> </w:t>
      </w:r>
      <w:r w:rsidR="00C66DF9">
        <w:rPr>
          <w:color w:val="231F20"/>
          <w:sz w:val="24"/>
        </w:rPr>
        <w:t>capacity</w:t>
      </w:r>
      <w:r w:rsidR="00C66DF9">
        <w:rPr>
          <w:color w:val="231F20"/>
          <w:spacing w:val="-5"/>
          <w:sz w:val="24"/>
        </w:rPr>
        <w:t xml:space="preserve"> </w:t>
      </w:r>
      <w:r w:rsidR="00C66DF9">
        <w:rPr>
          <w:color w:val="231F20"/>
          <w:sz w:val="24"/>
        </w:rPr>
        <w:t>and</w:t>
      </w:r>
      <w:r w:rsidR="00C66DF9">
        <w:rPr>
          <w:color w:val="231F20"/>
          <w:spacing w:val="-5"/>
          <w:sz w:val="24"/>
        </w:rPr>
        <w:t xml:space="preserve"> </w:t>
      </w:r>
      <w:r w:rsidR="00C66DF9">
        <w:rPr>
          <w:color w:val="231F20"/>
          <w:sz w:val="24"/>
        </w:rPr>
        <w:t>capability</w:t>
      </w:r>
      <w:r w:rsidR="00C66DF9">
        <w:rPr>
          <w:color w:val="231F20"/>
          <w:spacing w:val="-5"/>
          <w:sz w:val="24"/>
        </w:rPr>
        <w:t xml:space="preserve"> </w:t>
      </w:r>
      <w:r w:rsidR="00C66DF9">
        <w:rPr>
          <w:color w:val="231F20"/>
          <w:sz w:val="24"/>
        </w:rPr>
        <w:t>within</w:t>
      </w:r>
      <w:r w:rsidR="00C66DF9">
        <w:rPr>
          <w:color w:val="231F20"/>
          <w:spacing w:val="-4"/>
          <w:sz w:val="24"/>
        </w:rPr>
        <w:t xml:space="preserve"> </w:t>
      </w:r>
      <w:r w:rsidR="00C66DF9">
        <w:rPr>
          <w:color w:val="231F20"/>
          <w:sz w:val="24"/>
        </w:rPr>
        <w:t>the</w:t>
      </w:r>
      <w:r w:rsidR="00C66DF9">
        <w:rPr>
          <w:color w:val="231F20"/>
          <w:spacing w:val="-4"/>
          <w:sz w:val="24"/>
        </w:rPr>
        <w:t xml:space="preserve"> </w:t>
      </w:r>
      <w:r w:rsidR="00C66DF9">
        <w:rPr>
          <w:color w:val="231F20"/>
          <w:spacing w:val="-3"/>
          <w:sz w:val="24"/>
        </w:rPr>
        <w:t>schoo</w:t>
      </w:r>
      <w:r w:rsidR="00213832">
        <w:rPr>
          <w:color w:val="231F20"/>
          <w:spacing w:val="-3"/>
          <w:sz w:val="24"/>
        </w:rPr>
        <w:t>l</w:t>
      </w:r>
      <w:r w:rsidR="00C66DF9">
        <w:rPr>
          <w:color w:val="231F20"/>
          <w:spacing w:val="-5"/>
          <w:sz w:val="24"/>
        </w:rPr>
        <w:t xml:space="preserve"> </w:t>
      </w:r>
      <w:r w:rsidR="00C66DF9">
        <w:rPr>
          <w:color w:val="231F20"/>
          <w:sz w:val="24"/>
        </w:rPr>
        <w:t>to</w:t>
      </w:r>
      <w:r w:rsidR="00C66DF9">
        <w:rPr>
          <w:color w:val="231F20"/>
          <w:spacing w:val="-5"/>
          <w:sz w:val="24"/>
        </w:rPr>
        <w:t xml:space="preserve"> </w:t>
      </w:r>
      <w:r w:rsidR="00C66DF9">
        <w:rPr>
          <w:color w:val="231F20"/>
          <w:sz w:val="24"/>
        </w:rPr>
        <w:t>ensure</w:t>
      </w:r>
      <w:r w:rsidR="00C66DF9">
        <w:rPr>
          <w:color w:val="231F20"/>
          <w:spacing w:val="-4"/>
          <w:sz w:val="24"/>
        </w:rPr>
        <w:t xml:space="preserve"> </w:t>
      </w:r>
      <w:r w:rsidR="00C66DF9">
        <w:rPr>
          <w:color w:val="231F20"/>
          <w:sz w:val="24"/>
        </w:rPr>
        <w:t>that</w:t>
      </w:r>
      <w:r w:rsidR="00C66DF9">
        <w:rPr>
          <w:color w:val="231F20"/>
          <w:spacing w:val="-4"/>
          <w:sz w:val="24"/>
        </w:rPr>
        <w:t xml:space="preserve"> </w:t>
      </w:r>
      <w:r w:rsidR="00C66DF9">
        <w:rPr>
          <w:color w:val="231F20"/>
          <w:sz w:val="24"/>
        </w:rPr>
        <w:t>improvements</w:t>
      </w:r>
      <w:r w:rsidR="00C66DF9">
        <w:rPr>
          <w:color w:val="231F20"/>
          <w:spacing w:val="-4"/>
          <w:sz w:val="24"/>
        </w:rPr>
        <w:t xml:space="preserve"> </w:t>
      </w:r>
      <w:r w:rsidR="00C66DF9">
        <w:rPr>
          <w:color w:val="231F20"/>
          <w:sz w:val="24"/>
        </w:rPr>
        <w:t>made</w:t>
      </w:r>
      <w:r w:rsidR="00C66DF9">
        <w:rPr>
          <w:color w:val="231F20"/>
          <w:spacing w:val="-4"/>
          <w:sz w:val="24"/>
        </w:rPr>
        <w:t xml:space="preserve"> </w:t>
      </w:r>
      <w:r w:rsidR="00C66DF9">
        <w:rPr>
          <w:color w:val="231F20"/>
          <w:sz w:val="24"/>
        </w:rPr>
        <w:t>now</w:t>
      </w:r>
      <w:r w:rsidR="00C66DF9">
        <w:rPr>
          <w:color w:val="231F20"/>
          <w:spacing w:val="-4"/>
          <w:sz w:val="24"/>
        </w:rPr>
        <w:t xml:space="preserve"> </w:t>
      </w:r>
      <w:r w:rsidR="00C66DF9">
        <w:rPr>
          <w:color w:val="231F20"/>
          <w:sz w:val="24"/>
        </w:rPr>
        <w:t>will</w:t>
      </w:r>
      <w:r w:rsidR="00C66DF9">
        <w:rPr>
          <w:color w:val="231F20"/>
          <w:spacing w:val="-4"/>
          <w:sz w:val="24"/>
        </w:rPr>
        <w:t xml:space="preserve"> </w:t>
      </w:r>
      <w:r w:rsidR="00C66DF9">
        <w:rPr>
          <w:color w:val="231F20"/>
          <w:sz w:val="24"/>
        </w:rPr>
        <w:t>benefit</w:t>
      </w:r>
      <w:r w:rsidR="00C66DF9">
        <w:rPr>
          <w:color w:val="231F20"/>
          <w:spacing w:val="-5"/>
          <w:sz w:val="24"/>
        </w:rPr>
        <w:t xml:space="preserve"> </w:t>
      </w:r>
      <w:r w:rsidR="00C66DF9">
        <w:rPr>
          <w:color w:val="231F20"/>
          <w:sz w:val="24"/>
        </w:rPr>
        <w:t>pupils</w:t>
      </w:r>
      <w:r w:rsidR="00C66DF9">
        <w:rPr>
          <w:color w:val="231F20"/>
          <w:spacing w:val="-5"/>
          <w:sz w:val="24"/>
        </w:rPr>
        <w:t xml:space="preserve"> </w:t>
      </w:r>
      <w:r w:rsidR="00C66DF9">
        <w:rPr>
          <w:color w:val="231F20"/>
          <w:sz w:val="24"/>
        </w:rPr>
        <w:t>joining</w:t>
      </w:r>
      <w:r w:rsidR="00C66DF9">
        <w:rPr>
          <w:color w:val="231F20"/>
          <w:spacing w:val="-5"/>
          <w:sz w:val="24"/>
        </w:rPr>
        <w:t xml:space="preserve"> </w:t>
      </w:r>
      <w:r w:rsidR="00C66DF9">
        <w:rPr>
          <w:color w:val="231F20"/>
          <w:sz w:val="24"/>
        </w:rPr>
        <w:t>the</w:t>
      </w:r>
      <w:r w:rsidR="00C66DF9">
        <w:rPr>
          <w:color w:val="231F20"/>
          <w:spacing w:val="-4"/>
          <w:sz w:val="24"/>
        </w:rPr>
        <w:t xml:space="preserve"> </w:t>
      </w:r>
      <w:r w:rsidR="00C66DF9">
        <w:rPr>
          <w:color w:val="231F20"/>
          <w:sz w:val="24"/>
        </w:rPr>
        <w:t>school</w:t>
      </w:r>
      <w:r w:rsidR="00C66DF9">
        <w:rPr>
          <w:color w:val="231F20"/>
          <w:spacing w:val="-5"/>
          <w:sz w:val="24"/>
        </w:rPr>
        <w:t xml:space="preserve"> </w:t>
      </w:r>
      <w:r w:rsidR="00C66DF9">
        <w:rPr>
          <w:color w:val="231F20"/>
          <w:sz w:val="24"/>
        </w:rPr>
        <w:t>in</w:t>
      </w:r>
      <w:r w:rsidR="00C66DF9">
        <w:rPr>
          <w:color w:val="231F20"/>
          <w:spacing w:val="-5"/>
          <w:sz w:val="24"/>
        </w:rPr>
        <w:t xml:space="preserve"> </w:t>
      </w:r>
      <w:r w:rsidR="00C66DF9">
        <w:rPr>
          <w:color w:val="231F20"/>
          <w:sz w:val="24"/>
        </w:rPr>
        <w:t>future years</w:t>
      </w:r>
    </w:p>
    <w:p w14:paraId="15DDD2E3" w14:textId="77777777" w:rsidR="00C7240A" w:rsidRDefault="00C7240A">
      <w:pPr>
        <w:pStyle w:val="BodyText"/>
        <w:spacing w:before="8"/>
        <w:rPr>
          <w:sz w:val="23"/>
        </w:rPr>
      </w:pPr>
    </w:p>
    <w:p w14:paraId="15DDD2E4" w14:textId="77777777" w:rsidR="00C7240A" w:rsidRDefault="00C66DF9">
      <w:pPr>
        <w:pStyle w:val="BodyText"/>
        <w:spacing w:line="235" w:lineRule="auto"/>
        <w:ind w:left="100" w:right="407"/>
      </w:pPr>
      <w:r>
        <w:rPr>
          <w:color w:val="231F20"/>
        </w:rPr>
        <w:t xml:space="preserve">Please visit </w:t>
      </w:r>
      <w:hyperlink r:id="rId9" w:history="1">
        <w:r w:rsidRPr="005252DD">
          <w:rPr>
            <w:rStyle w:val="Hyperlink"/>
            <w:u w:color="205E9E"/>
          </w:rPr>
          <w:t>gov.uk</w:t>
        </w:r>
      </w:hyperlink>
      <w:r>
        <w:rPr>
          <w:color w:val="205E9E"/>
        </w:rPr>
        <w:t xml:space="preserve"> </w:t>
      </w:r>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14:paraId="15DDD2E5" w14:textId="77777777" w:rsidR="00C7240A" w:rsidRDefault="00C7240A">
      <w:pPr>
        <w:pStyle w:val="BodyText"/>
        <w:spacing w:before="7"/>
        <w:rPr>
          <w:sz w:val="23"/>
        </w:rPr>
      </w:pPr>
    </w:p>
    <w:p w14:paraId="15DDD2E6" w14:textId="77777777" w:rsidR="00C7240A" w:rsidRDefault="00C66DF9">
      <w:pPr>
        <w:pStyle w:val="BodyText"/>
        <w:spacing w:before="1" w:line="235" w:lineRule="auto"/>
        <w:ind w:left="100" w:right="9247"/>
      </w:pPr>
      <w:r>
        <w:rPr>
          <w:color w:val="231F20"/>
        </w:rPr>
        <w:t>We recommend you start by reflecting on the impact of current provision and reviewing the previous spend.</w:t>
      </w:r>
    </w:p>
    <w:p w14:paraId="15DDD2E7" w14:textId="77777777" w:rsidR="00C7240A" w:rsidRDefault="00C66DF9">
      <w:pPr>
        <w:pStyle w:val="BodyText"/>
        <w:spacing w:before="1" w:line="235" w:lineRule="auto"/>
        <w:ind w:left="100" w:right="9247"/>
      </w:pPr>
      <w:r>
        <w:rPr>
          <w:color w:val="231F20"/>
        </w:rPr>
        <w:t xml:space="preserve">Under the </w:t>
      </w:r>
      <w:hyperlink r:id="rId10" w:history="1">
        <w:proofErr w:type="spellStart"/>
        <w:r w:rsidRPr="005252DD">
          <w:rPr>
            <w:rStyle w:val="Hyperlink"/>
            <w:u w:color="205E9E"/>
          </w:rPr>
          <w:t>Ofsted</w:t>
        </w:r>
        <w:proofErr w:type="spellEnd"/>
        <w:r w:rsidRPr="005252DD">
          <w:rPr>
            <w:rStyle w:val="Hyperlink"/>
            <w:u w:color="205E9E"/>
          </w:rPr>
          <w:t xml:space="preserve"> Schools Inspection Framework</w:t>
        </w:r>
      </w:hyperlink>
      <w:r>
        <w:rPr>
          <w:color w:val="231F20"/>
        </w:rPr>
        <w:t>, inspectors will assess how effectively leaders use</w:t>
      </w:r>
    </w:p>
    <w:p w14:paraId="15DDD2E8" w14:textId="77777777" w:rsidR="00C7240A" w:rsidRDefault="00C66DF9">
      <w:pPr>
        <w:pStyle w:val="BodyText"/>
        <w:spacing w:before="1" w:line="235" w:lineRule="auto"/>
        <w:ind w:left="100" w:right="10649"/>
      </w:pPr>
      <w:r>
        <w:rPr>
          <w:color w:val="231F20"/>
        </w:rPr>
        <w:t xml:space="preserve">the Primary PE and Sport Premium and measure its impact on outcomes for pupils, and how effectively </w:t>
      </w:r>
      <w:hyperlink r:id="rId11" w:history="1">
        <w:r w:rsidRPr="005252DD">
          <w:rPr>
            <w:rStyle w:val="Hyperlink"/>
            <w:u w:color="205E9E"/>
          </w:rPr>
          <w:t>governors</w:t>
        </w:r>
      </w:hyperlink>
      <w:r>
        <w:rPr>
          <w:color w:val="205E9E"/>
        </w:rPr>
        <w:t xml:space="preserve"> </w:t>
      </w:r>
      <w:r>
        <w:rPr>
          <w:color w:val="231F20"/>
        </w:rPr>
        <w:t>hold them to account</w:t>
      </w:r>
    </w:p>
    <w:p w14:paraId="15DDD2E9" w14:textId="77777777" w:rsidR="00C7240A" w:rsidRDefault="00C66DF9">
      <w:pPr>
        <w:pStyle w:val="BodyText"/>
        <w:spacing w:line="288" w:lineRule="exact"/>
        <w:ind w:left="100"/>
      </w:pPr>
      <w:r>
        <w:rPr>
          <w:color w:val="231F20"/>
        </w:rPr>
        <w:t>for this.</w:t>
      </w:r>
      <w:r w:rsidR="00A32B25" w:rsidRPr="00A32B25">
        <w:rPr>
          <w:noProof/>
          <w:color w:val="231F20"/>
          <w:lang w:val="en-GB" w:eastAsia="en-GB"/>
        </w:rPr>
        <w:t xml:space="preserve"> </w:t>
      </w:r>
    </w:p>
    <w:p w14:paraId="15DDD2EA" w14:textId="77777777" w:rsidR="00C7240A" w:rsidRDefault="00C7240A">
      <w:pPr>
        <w:pStyle w:val="BodyText"/>
        <w:spacing w:before="8"/>
        <w:rPr>
          <w:sz w:val="23"/>
        </w:rPr>
      </w:pPr>
    </w:p>
    <w:p w14:paraId="15DDD2EB" w14:textId="77777777" w:rsidR="00C7240A" w:rsidRDefault="00C66DF9">
      <w:pPr>
        <w:pStyle w:val="BodyText"/>
        <w:spacing w:line="235" w:lineRule="auto"/>
        <w:ind w:left="100" w:right="12315"/>
      </w:pPr>
      <w:r>
        <w:rPr>
          <w:color w:val="231F20"/>
        </w:rPr>
        <w:t xml:space="preserve">Schools are required to </w:t>
      </w:r>
      <w:hyperlink r:id="rId12" w:anchor="pe-and-sport-premium-for-primary-schools" w:history="1">
        <w:r w:rsidRPr="005252DD">
          <w:rPr>
            <w:rStyle w:val="Hyperlink"/>
            <w:u w:color="205E9E"/>
          </w:rPr>
          <w:t>publish</w:t>
        </w:r>
        <w:r w:rsidRPr="005252DD">
          <w:rPr>
            <w:rStyle w:val="Hyperlink"/>
          </w:rPr>
          <w:t xml:space="preserve"> details</w:t>
        </w:r>
      </w:hyperlink>
      <w:r>
        <w:rPr>
          <w:color w:val="205E9E"/>
        </w:rPr>
        <w:t xml:space="preserve"> </w:t>
      </w:r>
      <w:r>
        <w:rPr>
          <w:color w:val="231F20"/>
        </w:rPr>
        <w:t>of how they spend this funding as well as on the impact it has on pupils’ PE</w:t>
      </w:r>
    </w:p>
    <w:p w14:paraId="15DDD2EC" w14:textId="77777777" w:rsidR="00C7240A" w:rsidRDefault="00C66DF9">
      <w:pPr>
        <w:pStyle w:val="BodyText"/>
        <w:spacing w:before="1" w:line="235" w:lineRule="auto"/>
        <w:ind w:left="100" w:right="12800"/>
      </w:pPr>
      <w:r>
        <w:rPr>
          <w:color w:val="231F20"/>
        </w:rPr>
        <w:t>and sport participation and attainment.</w:t>
      </w:r>
    </w:p>
    <w:p w14:paraId="15DDD2ED" w14:textId="77777777" w:rsidR="00C7240A" w:rsidRDefault="00C66DF9">
      <w:pPr>
        <w:pStyle w:val="BodyText"/>
        <w:spacing w:before="1" w:line="235" w:lineRule="auto"/>
        <w:ind w:left="100" w:right="13292"/>
      </w:pPr>
      <w:r>
        <w:rPr>
          <w:color w:val="231F20"/>
        </w:rPr>
        <w:t>We recommend regularly updating the table and</w:t>
      </w:r>
    </w:p>
    <w:p w14:paraId="15DDD2EE" w14:textId="77777777" w:rsidR="00C7240A" w:rsidRDefault="00C66DF9">
      <w:pPr>
        <w:pStyle w:val="BodyText"/>
        <w:spacing w:line="286" w:lineRule="exact"/>
        <w:ind w:left="100"/>
      </w:pPr>
      <w:r>
        <w:rPr>
          <w:color w:val="231F20"/>
        </w:rPr>
        <w:t>publishing it on your website as evidence</w:t>
      </w:r>
    </w:p>
    <w:p w14:paraId="15DDD2EF" w14:textId="77777777" w:rsidR="00C7240A" w:rsidRDefault="00C66DF9">
      <w:pPr>
        <w:pStyle w:val="BodyText"/>
        <w:spacing w:line="288" w:lineRule="exact"/>
        <w:ind w:left="100"/>
      </w:pPr>
      <w:r>
        <w:rPr>
          <w:color w:val="231F20"/>
        </w:rPr>
        <w:t>of your ongoing review into how you are using the money</w:t>
      </w:r>
    </w:p>
    <w:p w14:paraId="15DDD2F0" w14:textId="77777777" w:rsidR="00C7240A" w:rsidRDefault="00C66DF9">
      <w:pPr>
        <w:pStyle w:val="BodyText"/>
        <w:spacing w:line="254" w:lineRule="auto"/>
        <w:ind w:left="100" w:right="8562"/>
      </w:pPr>
      <w:r>
        <w:rPr>
          <w:color w:val="231F20"/>
        </w:rPr>
        <w:t xml:space="preserve">to secure maximum, sustainable impact. To see an example of how to complete the table please click </w:t>
      </w:r>
      <w:hyperlink r:id="rId13" w:history="1">
        <w:r w:rsidRPr="005252DD">
          <w:rPr>
            <w:rStyle w:val="Hyperlink"/>
            <w:u w:color="205E9E"/>
          </w:rPr>
          <w:t>HERE</w:t>
        </w:r>
      </w:hyperlink>
      <w:r>
        <w:rPr>
          <w:color w:val="231F20"/>
        </w:rPr>
        <w:t>.</w:t>
      </w:r>
    </w:p>
    <w:p w14:paraId="15DDD2F1" w14:textId="77777777" w:rsidR="00C7240A" w:rsidRDefault="00C7240A">
      <w:pPr>
        <w:sectPr w:rsidR="00C7240A">
          <w:pgSz w:w="16840" w:h="11910" w:orient="landscape"/>
          <w:pgMar w:top="640" w:right="740" w:bottom="280" w:left="620" w:header="720" w:footer="720" w:gutter="0"/>
          <w:cols w:space="720"/>
        </w:sectPr>
      </w:pPr>
    </w:p>
    <w:p w14:paraId="15DDD2F2" w14:textId="77777777" w:rsidR="00C2051F" w:rsidRDefault="00B43E0E" w:rsidP="00C2051F">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14:anchorId="15DDD380" wp14:editId="15DDD381">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75312"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14:anchorId="15DDD382" wp14:editId="15DDD383">
                <wp:extent cx="10234930" cy="568960"/>
                <wp:effectExtent l="0" t="0" r="4445" b="254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56896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DDD3BF" w14:textId="77777777" w:rsidR="00C2051F" w:rsidRDefault="00C2051F"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wps:txbx>
                      <wps:bodyPr rot="0" vert="horz" wrap="square" lIns="0" tIns="0" rIns="0" bIns="0" anchor="t" anchorCtr="0" upright="1">
                        <a:noAutofit/>
                      </wps:bodyPr>
                    </wps:wsp>
                  </a:graphicData>
                </a:graphic>
              </wp:inline>
            </w:drawing>
          </mc:Choice>
          <mc:Fallback>
            <w:pict>
              <v:shape w14:anchorId="15DDD382" id="Text Box 30" o:spid="_x0000_s1027" type="#_x0000_t202" style="width:805.9pt;height:4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" fillcolor="#2b92bc" stroked="f">
                <v:textbox inset="0,0,0,0">
                  <w:txbxContent>
                    <w:p w14:paraId="15DDD3BF" w14:textId="77777777" w:rsidR="00C2051F" w:rsidRDefault="00C2051F" w:rsidP="00C2051F">
                      <w:pPr>
                        <w:spacing w:before="70" w:line="235" w:lineRule="auto"/>
                        <w:ind w:left="130" w:right="104"/>
                        <w:rPr>
                          <w:sz w:val="26"/>
                        </w:rPr>
                      </w:pPr>
                      <w:r>
                        <w:rPr>
                          <w:color w:val="FFFFFF"/>
                          <w:sz w:val="26"/>
                        </w:rPr>
                        <w:t>Support for review and reflection - considering the 5 key indicators from DfE, what development needs are a priority for your setting and your students now and why? Use the space below to reflect on previous spend, identify current need and priorities for the future.</w:t>
                      </w:r>
                    </w:p>
                  </w:txbxContent>
                </v:textbox>
                <w10:anchorlock/>
              </v:shape>
            </w:pict>
          </mc:Fallback>
        </mc:AlternateContent>
      </w:r>
    </w:p>
    <w:p w14:paraId="15DDD2F3" w14:textId="77777777" w:rsidR="00C2051F" w:rsidRDefault="00C2051F" w:rsidP="00C2051F">
      <w:pPr>
        <w:pStyle w:val="BodyText"/>
        <w:rPr>
          <w:sz w:val="20"/>
        </w:rPr>
      </w:pPr>
    </w:p>
    <w:p w14:paraId="15DDD2F4" w14:textId="77777777" w:rsidR="00C2051F" w:rsidRDefault="00C2051F" w:rsidP="00C2051F">
      <w:pPr>
        <w:pStyle w:val="BodyText"/>
        <w:spacing w:before="1"/>
        <w:rPr>
          <w:sz w:val="15"/>
        </w:rPr>
      </w:pPr>
    </w:p>
    <w:tbl>
      <w:tblPr>
        <w:tblW w:w="0" w:type="auto"/>
        <w:tblInd w:w="1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8"/>
      </w:tblGrid>
      <w:tr w:rsidR="00C2051F" w14:paraId="15DDD2F7" w14:textId="77777777" w:rsidTr="00D11688">
        <w:trPr>
          <w:trHeight w:val="480"/>
        </w:trPr>
        <w:tc>
          <w:tcPr>
            <w:tcW w:w="7700" w:type="dxa"/>
          </w:tcPr>
          <w:p w14:paraId="15DDD2F5" w14:textId="77777777" w:rsidR="00C2051F" w:rsidRDefault="00C2051F" w:rsidP="00D11688">
            <w:pPr>
              <w:pStyle w:val="TableParagraph"/>
              <w:spacing w:before="21"/>
              <w:ind w:left="70"/>
              <w:rPr>
                <w:sz w:val="24"/>
              </w:rPr>
            </w:pPr>
            <w:r>
              <w:rPr>
                <w:color w:val="231F20"/>
                <w:sz w:val="24"/>
              </w:rPr>
              <w:t>Key achievements to date:</w:t>
            </w:r>
          </w:p>
        </w:tc>
        <w:tc>
          <w:tcPr>
            <w:tcW w:w="7678" w:type="dxa"/>
          </w:tcPr>
          <w:p w14:paraId="15DDD2F6" w14:textId="77777777" w:rsidR="00C2051F" w:rsidRDefault="00C2051F" w:rsidP="00D11688">
            <w:pPr>
              <w:pStyle w:val="TableParagraph"/>
              <w:spacing w:before="21"/>
              <w:ind w:left="70"/>
              <w:rPr>
                <w:sz w:val="24"/>
              </w:rPr>
            </w:pPr>
            <w:r>
              <w:rPr>
                <w:color w:val="231F20"/>
                <w:sz w:val="24"/>
              </w:rPr>
              <w:t>Areas for further improvement and baseline evidence of need:</w:t>
            </w:r>
          </w:p>
        </w:tc>
      </w:tr>
      <w:tr w:rsidR="00C2051F" w14:paraId="15DDD2FA" w14:textId="77777777" w:rsidTr="00D11688">
        <w:trPr>
          <w:trHeight w:val="2640"/>
        </w:trPr>
        <w:tc>
          <w:tcPr>
            <w:tcW w:w="7700" w:type="dxa"/>
          </w:tcPr>
          <w:p w14:paraId="27FAB100" w14:textId="08F2BDE8" w:rsidR="00065E05" w:rsidRDefault="00553A2C" w:rsidP="006D71E1">
            <w:pPr>
              <w:pStyle w:val="TableParagraph"/>
              <w:numPr>
                <w:ilvl w:val="0"/>
                <w:numId w:val="2"/>
              </w:numPr>
              <w:rPr>
                <w:rFonts w:ascii="Times New Roman"/>
                <w:sz w:val="24"/>
              </w:rPr>
            </w:pPr>
            <w:r>
              <w:rPr>
                <w:rFonts w:ascii="Times New Roman"/>
                <w:sz w:val="24"/>
              </w:rPr>
              <w:t>1</w:t>
            </w:r>
            <w:r w:rsidR="003F7775">
              <w:rPr>
                <w:rFonts w:ascii="Times New Roman"/>
                <w:sz w:val="24"/>
              </w:rPr>
              <w:t xml:space="preserve">st place in the Bury </w:t>
            </w:r>
            <w:proofErr w:type="gramStart"/>
            <w:r w:rsidR="003F7775">
              <w:rPr>
                <w:rFonts w:ascii="Times New Roman"/>
                <w:sz w:val="24"/>
              </w:rPr>
              <w:t>schools</w:t>
            </w:r>
            <w:proofErr w:type="gramEnd"/>
            <w:r w:rsidR="003F7775">
              <w:rPr>
                <w:rFonts w:ascii="Times New Roman"/>
                <w:sz w:val="24"/>
              </w:rPr>
              <w:t xml:space="preserve"> weekly warrior </w:t>
            </w:r>
            <w:r w:rsidR="003F7775">
              <w:rPr>
                <w:rFonts w:ascii="Times New Roman"/>
                <w:sz w:val="24"/>
              </w:rPr>
              <w:t>‘</w:t>
            </w:r>
            <w:r w:rsidR="003F7775">
              <w:rPr>
                <w:rFonts w:ascii="Times New Roman"/>
                <w:sz w:val="24"/>
              </w:rPr>
              <w:t>personal challenge</w:t>
            </w:r>
            <w:r w:rsidR="003F7775">
              <w:rPr>
                <w:rFonts w:ascii="Times New Roman"/>
                <w:sz w:val="24"/>
              </w:rPr>
              <w:t>’</w:t>
            </w:r>
            <w:r w:rsidR="003F7775">
              <w:rPr>
                <w:rFonts w:ascii="Times New Roman"/>
                <w:sz w:val="24"/>
              </w:rPr>
              <w:t xml:space="preserve"> competition </w:t>
            </w:r>
          </w:p>
          <w:p w14:paraId="63DB82BE" w14:textId="3BB46C2F" w:rsidR="00C2051F" w:rsidRDefault="004E021B" w:rsidP="006D71E1">
            <w:pPr>
              <w:pStyle w:val="TableParagraph"/>
              <w:numPr>
                <w:ilvl w:val="0"/>
                <w:numId w:val="2"/>
              </w:numPr>
              <w:rPr>
                <w:rFonts w:ascii="Times New Roman"/>
                <w:sz w:val="24"/>
              </w:rPr>
            </w:pPr>
            <w:r>
              <w:rPr>
                <w:rFonts w:ascii="Times New Roman"/>
                <w:sz w:val="24"/>
              </w:rPr>
              <w:t xml:space="preserve">A range of after school </w:t>
            </w:r>
            <w:r w:rsidR="00553A2C">
              <w:rPr>
                <w:rFonts w:ascii="Times New Roman"/>
                <w:sz w:val="24"/>
              </w:rPr>
              <w:t xml:space="preserve">sports </w:t>
            </w:r>
            <w:r>
              <w:rPr>
                <w:rFonts w:ascii="Times New Roman"/>
                <w:sz w:val="24"/>
              </w:rPr>
              <w:t xml:space="preserve">clubs </w:t>
            </w:r>
            <w:r w:rsidR="004933C6">
              <w:rPr>
                <w:rFonts w:ascii="Times New Roman"/>
                <w:sz w:val="24"/>
              </w:rPr>
              <w:t xml:space="preserve">provided </w:t>
            </w:r>
            <w:r w:rsidR="00266CEA">
              <w:rPr>
                <w:rFonts w:ascii="Times New Roman"/>
                <w:sz w:val="24"/>
              </w:rPr>
              <w:t>for pupils to attend across the school</w:t>
            </w:r>
          </w:p>
          <w:p w14:paraId="436DFA13" w14:textId="3897E836" w:rsidR="00266CEA" w:rsidRDefault="00266CEA" w:rsidP="006D71E1">
            <w:pPr>
              <w:pStyle w:val="TableParagraph"/>
              <w:numPr>
                <w:ilvl w:val="0"/>
                <w:numId w:val="2"/>
              </w:numPr>
              <w:rPr>
                <w:rFonts w:ascii="Times New Roman"/>
                <w:sz w:val="24"/>
              </w:rPr>
            </w:pPr>
            <w:r>
              <w:rPr>
                <w:rFonts w:ascii="Times New Roman"/>
                <w:sz w:val="24"/>
              </w:rPr>
              <w:t>After school clubs delivered by coaches and teache</w:t>
            </w:r>
            <w:r w:rsidR="00E155C5">
              <w:rPr>
                <w:rFonts w:ascii="Times New Roman"/>
                <w:sz w:val="24"/>
              </w:rPr>
              <w:t>r</w:t>
            </w:r>
            <w:r>
              <w:rPr>
                <w:rFonts w:ascii="Times New Roman"/>
                <w:sz w:val="24"/>
              </w:rPr>
              <w:t>s</w:t>
            </w:r>
          </w:p>
          <w:p w14:paraId="0620ADE6" w14:textId="1A68FEF0" w:rsidR="00966CFC" w:rsidRPr="004933C6" w:rsidRDefault="00966CFC" w:rsidP="006D71E1">
            <w:pPr>
              <w:pStyle w:val="TableParagraph"/>
              <w:numPr>
                <w:ilvl w:val="0"/>
                <w:numId w:val="2"/>
              </w:numPr>
              <w:rPr>
                <w:rFonts w:ascii="Times New Roman" w:hAnsi="Times New Roman" w:cs="Times New Roman"/>
                <w:sz w:val="24"/>
                <w:szCs w:val="24"/>
              </w:rPr>
            </w:pPr>
            <w:r w:rsidRPr="004933C6">
              <w:rPr>
                <w:rFonts w:ascii="Times New Roman" w:hAnsi="Times New Roman" w:cs="Times New Roman"/>
                <w:sz w:val="24"/>
                <w:szCs w:val="24"/>
              </w:rPr>
              <w:t>Staff training via P.E. coaches</w:t>
            </w:r>
          </w:p>
          <w:p w14:paraId="3A2A8ED8" w14:textId="3AF04DBB" w:rsidR="00266CEA" w:rsidRPr="004933C6" w:rsidRDefault="00F46A5E" w:rsidP="006D71E1">
            <w:pPr>
              <w:pStyle w:val="TableParagraph"/>
              <w:numPr>
                <w:ilvl w:val="0"/>
                <w:numId w:val="2"/>
              </w:numPr>
              <w:rPr>
                <w:rFonts w:ascii="Times New Roman" w:hAnsi="Times New Roman" w:cs="Times New Roman"/>
                <w:sz w:val="24"/>
                <w:szCs w:val="24"/>
              </w:rPr>
            </w:pPr>
            <w:r w:rsidRPr="004933C6">
              <w:rPr>
                <w:rFonts w:ascii="Times New Roman" w:hAnsi="Times New Roman" w:cs="Times New Roman"/>
                <w:sz w:val="24"/>
                <w:szCs w:val="24"/>
              </w:rPr>
              <w:t xml:space="preserve">Pupils take part in </w:t>
            </w:r>
            <w:r w:rsidR="00E155C5" w:rsidRPr="004933C6">
              <w:rPr>
                <w:rFonts w:ascii="Times New Roman" w:hAnsi="Times New Roman" w:cs="Times New Roman"/>
                <w:sz w:val="24"/>
                <w:szCs w:val="24"/>
              </w:rPr>
              <w:t>int</w:t>
            </w:r>
            <w:r w:rsidR="004933C6" w:rsidRPr="004933C6">
              <w:rPr>
                <w:rFonts w:ascii="Times New Roman" w:hAnsi="Times New Roman" w:cs="Times New Roman"/>
                <w:sz w:val="24"/>
                <w:szCs w:val="24"/>
              </w:rPr>
              <w:t>er</w:t>
            </w:r>
            <w:r w:rsidR="00E155C5" w:rsidRPr="004933C6">
              <w:rPr>
                <w:rFonts w:ascii="Times New Roman" w:hAnsi="Times New Roman" w:cs="Times New Roman"/>
                <w:sz w:val="24"/>
                <w:szCs w:val="24"/>
              </w:rPr>
              <w:t>-school competition</w:t>
            </w:r>
          </w:p>
          <w:p w14:paraId="74577B63" w14:textId="18AE5564" w:rsidR="00966CFC" w:rsidRPr="004933C6" w:rsidRDefault="00966CFC" w:rsidP="006D71E1">
            <w:pPr>
              <w:pStyle w:val="TableParagraph"/>
              <w:numPr>
                <w:ilvl w:val="0"/>
                <w:numId w:val="2"/>
              </w:numPr>
              <w:rPr>
                <w:rFonts w:ascii="Times New Roman" w:hAnsi="Times New Roman" w:cs="Times New Roman"/>
                <w:sz w:val="24"/>
                <w:szCs w:val="24"/>
              </w:rPr>
            </w:pPr>
            <w:r w:rsidRPr="004933C6">
              <w:rPr>
                <w:rFonts w:ascii="Times New Roman" w:hAnsi="Times New Roman" w:cs="Times New Roman"/>
                <w:sz w:val="24"/>
                <w:szCs w:val="24"/>
              </w:rPr>
              <w:t xml:space="preserve">A range of </w:t>
            </w:r>
            <w:r w:rsidR="004933C6" w:rsidRPr="004933C6">
              <w:rPr>
                <w:rFonts w:ascii="Times New Roman" w:hAnsi="Times New Roman" w:cs="Times New Roman"/>
                <w:sz w:val="24"/>
                <w:szCs w:val="24"/>
              </w:rPr>
              <w:t xml:space="preserve">sports </w:t>
            </w:r>
            <w:r w:rsidRPr="004933C6">
              <w:rPr>
                <w:rFonts w:ascii="Times New Roman" w:hAnsi="Times New Roman" w:cs="Times New Roman"/>
                <w:sz w:val="24"/>
                <w:szCs w:val="24"/>
              </w:rPr>
              <w:t>equipment for pupils to use</w:t>
            </w:r>
          </w:p>
          <w:p w14:paraId="2B4620B4" w14:textId="23336DCA" w:rsidR="004933C6" w:rsidRPr="004933C6" w:rsidRDefault="006D71E1" w:rsidP="004933C6">
            <w:pPr>
              <w:pStyle w:val="ListParagraph"/>
              <w:numPr>
                <w:ilvl w:val="0"/>
                <w:numId w:val="2"/>
              </w:numPr>
              <w:overflowPunct w:val="0"/>
              <w:adjustRightInd w:val="0"/>
              <w:contextualSpacing/>
              <w:textAlignment w:val="baseline"/>
              <w:rPr>
                <w:rFonts w:ascii="Times New Roman" w:hAnsi="Times New Roman" w:cs="Times New Roman"/>
                <w:sz w:val="24"/>
                <w:szCs w:val="24"/>
              </w:rPr>
            </w:pPr>
            <w:r w:rsidRPr="004933C6">
              <w:rPr>
                <w:rFonts w:ascii="Times New Roman" w:hAnsi="Times New Roman" w:cs="Times New Roman"/>
                <w:sz w:val="24"/>
                <w:szCs w:val="24"/>
              </w:rPr>
              <w:t>Enhance</w:t>
            </w:r>
            <w:r w:rsidR="004933C6" w:rsidRPr="004933C6">
              <w:rPr>
                <w:rFonts w:ascii="Times New Roman" w:hAnsi="Times New Roman" w:cs="Times New Roman"/>
                <w:sz w:val="24"/>
                <w:szCs w:val="24"/>
              </w:rPr>
              <w:t>d</w:t>
            </w:r>
            <w:r w:rsidRPr="004933C6">
              <w:rPr>
                <w:rFonts w:ascii="Times New Roman" w:hAnsi="Times New Roman" w:cs="Times New Roman"/>
                <w:sz w:val="24"/>
                <w:szCs w:val="24"/>
              </w:rPr>
              <w:t xml:space="preserve"> environment and resources for high quality PE and sport. EYFS playground improved for outdoor learning.  </w:t>
            </w:r>
          </w:p>
          <w:p w14:paraId="17754AAE" w14:textId="3A09F699" w:rsidR="004933C6" w:rsidRPr="004933C6" w:rsidRDefault="004933C6" w:rsidP="004933C6">
            <w:pPr>
              <w:pStyle w:val="ListParagraph"/>
              <w:numPr>
                <w:ilvl w:val="0"/>
                <w:numId w:val="2"/>
              </w:numPr>
              <w:overflowPunct w:val="0"/>
              <w:adjustRightInd w:val="0"/>
              <w:contextualSpacing/>
              <w:textAlignment w:val="baseline"/>
              <w:rPr>
                <w:rFonts w:ascii="Times New Roman" w:hAnsi="Times New Roman" w:cs="Times New Roman"/>
                <w:sz w:val="24"/>
                <w:szCs w:val="24"/>
              </w:rPr>
            </w:pPr>
            <w:r w:rsidRPr="004933C6">
              <w:rPr>
                <w:rFonts w:ascii="Times New Roman" w:hAnsi="Times New Roman" w:cs="Times New Roman"/>
                <w:sz w:val="24"/>
                <w:szCs w:val="24"/>
              </w:rPr>
              <w:t xml:space="preserve">Continue to improve the children’s attitude towards physical activity and healthy lifestyles and create opportunities for those pupils who are disengaged. </w:t>
            </w:r>
          </w:p>
          <w:p w14:paraId="15DDD2F8" w14:textId="13A708F0" w:rsidR="006D71E1" w:rsidRDefault="006D71E1" w:rsidP="00553A2C">
            <w:pPr>
              <w:pStyle w:val="TableParagraph"/>
              <w:ind w:left="720"/>
              <w:rPr>
                <w:rFonts w:ascii="Times New Roman"/>
                <w:sz w:val="24"/>
              </w:rPr>
            </w:pPr>
          </w:p>
        </w:tc>
        <w:tc>
          <w:tcPr>
            <w:tcW w:w="7678" w:type="dxa"/>
          </w:tcPr>
          <w:p w14:paraId="139796AF" w14:textId="6BC1CAEF" w:rsidR="00065E05" w:rsidRDefault="00065E05" w:rsidP="00065E05">
            <w:pPr>
              <w:pStyle w:val="TableParagraph"/>
              <w:numPr>
                <w:ilvl w:val="0"/>
                <w:numId w:val="11"/>
              </w:numPr>
              <w:rPr>
                <w:rFonts w:ascii="Times New Roman"/>
                <w:sz w:val="24"/>
              </w:rPr>
            </w:pPr>
            <w:r>
              <w:rPr>
                <w:rFonts w:ascii="Times New Roman"/>
                <w:sz w:val="24"/>
              </w:rPr>
              <w:t xml:space="preserve">Adaption of the P.E curriculum in line with COVID-19 government guidance. </w:t>
            </w:r>
          </w:p>
          <w:p w14:paraId="75393F30" w14:textId="7E6117A8" w:rsidR="00C2051F" w:rsidRDefault="00966CFC" w:rsidP="00065E05">
            <w:pPr>
              <w:pStyle w:val="TableParagraph"/>
              <w:numPr>
                <w:ilvl w:val="0"/>
                <w:numId w:val="11"/>
              </w:numPr>
              <w:rPr>
                <w:rFonts w:ascii="Times New Roman"/>
                <w:sz w:val="24"/>
              </w:rPr>
            </w:pPr>
            <w:r>
              <w:rPr>
                <w:rFonts w:ascii="Times New Roman"/>
                <w:sz w:val="24"/>
              </w:rPr>
              <w:t>D</w:t>
            </w:r>
            <w:r w:rsidR="004933C6">
              <w:rPr>
                <w:rFonts w:ascii="Times New Roman"/>
                <w:sz w:val="24"/>
              </w:rPr>
              <w:t>evelop the range</w:t>
            </w:r>
            <w:r>
              <w:rPr>
                <w:rFonts w:ascii="Times New Roman"/>
                <w:sz w:val="24"/>
              </w:rPr>
              <w:t xml:space="preserve"> of after school clubs on offer</w:t>
            </w:r>
            <w:r w:rsidR="004933C6">
              <w:rPr>
                <w:rFonts w:ascii="Times New Roman"/>
                <w:sz w:val="24"/>
              </w:rPr>
              <w:t xml:space="preserve"> </w:t>
            </w:r>
            <w:r w:rsidR="004933C6">
              <w:rPr>
                <w:rFonts w:ascii="Times New Roman"/>
                <w:sz w:val="24"/>
              </w:rPr>
              <w:t>–</w:t>
            </w:r>
            <w:r w:rsidR="00065E05">
              <w:rPr>
                <w:rFonts w:ascii="Times New Roman"/>
                <w:sz w:val="24"/>
              </w:rPr>
              <w:t>contact more outside agencies for specialised clubs. Once COVID-19 allows</w:t>
            </w:r>
          </w:p>
          <w:p w14:paraId="2BD140D5" w14:textId="7D6B8BE2" w:rsidR="00553A2C" w:rsidRPr="00553A2C" w:rsidRDefault="00553A2C" w:rsidP="00553A2C">
            <w:pPr>
              <w:pStyle w:val="TableParagraph"/>
              <w:numPr>
                <w:ilvl w:val="0"/>
                <w:numId w:val="11"/>
              </w:numPr>
              <w:rPr>
                <w:rFonts w:ascii="Times New Roman"/>
                <w:sz w:val="24"/>
              </w:rPr>
            </w:pPr>
            <w:r>
              <w:rPr>
                <w:rFonts w:ascii="Times New Roman"/>
                <w:sz w:val="24"/>
              </w:rPr>
              <w:t xml:space="preserve">Begin a Change 4 Life club for least active children. Once COVID-19 allows </w:t>
            </w:r>
            <w:r>
              <w:rPr>
                <w:rFonts w:ascii="Times New Roman"/>
                <w:sz w:val="24"/>
              </w:rPr>
              <w:t>–</w:t>
            </w:r>
            <w:r>
              <w:rPr>
                <w:rFonts w:ascii="Times New Roman"/>
                <w:sz w:val="24"/>
              </w:rPr>
              <w:t xml:space="preserve"> include playground leaders in developing this.</w:t>
            </w:r>
          </w:p>
          <w:p w14:paraId="14C12DC2" w14:textId="0577D397" w:rsidR="00065E05" w:rsidRPr="00065E05" w:rsidRDefault="00065E05" w:rsidP="00065E05">
            <w:pPr>
              <w:pStyle w:val="TableParagraph"/>
              <w:numPr>
                <w:ilvl w:val="0"/>
                <w:numId w:val="11"/>
              </w:numPr>
              <w:rPr>
                <w:rFonts w:asciiTheme="minorHAnsi" w:hAnsiTheme="minorHAnsi" w:cstheme="minorHAnsi"/>
                <w:sz w:val="24"/>
              </w:rPr>
            </w:pPr>
            <w:r>
              <w:rPr>
                <w:rFonts w:asciiTheme="minorHAnsi" w:hAnsiTheme="minorHAnsi" w:cstheme="minorHAnsi"/>
                <w:sz w:val="24"/>
              </w:rPr>
              <w:t>Use tracking systems of data for clubs and competitive attendance to target the least active pupils from the previous year.</w:t>
            </w:r>
          </w:p>
          <w:p w14:paraId="148A6BA5" w14:textId="1083BB4B" w:rsidR="00966CFC" w:rsidRDefault="00966CFC" w:rsidP="00065E05">
            <w:pPr>
              <w:pStyle w:val="TableParagraph"/>
              <w:numPr>
                <w:ilvl w:val="0"/>
                <w:numId w:val="11"/>
              </w:numPr>
              <w:rPr>
                <w:rFonts w:ascii="Times New Roman"/>
                <w:sz w:val="24"/>
              </w:rPr>
            </w:pPr>
            <w:r>
              <w:rPr>
                <w:rFonts w:ascii="Times New Roman"/>
                <w:sz w:val="24"/>
              </w:rPr>
              <w:t>To</w:t>
            </w:r>
            <w:r w:rsidR="004933C6">
              <w:rPr>
                <w:rFonts w:ascii="Times New Roman"/>
                <w:sz w:val="24"/>
              </w:rPr>
              <w:t xml:space="preserve"> increase the </w:t>
            </w:r>
            <w:r w:rsidR="00553A2C">
              <w:rPr>
                <w:rFonts w:ascii="Times New Roman"/>
                <w:sz w:val="24"/>
              </w:rPr>
              <w:t>opportunity, take</w:t>
            </w:r>
            <w:r>
              <w:rPr>
                <w:rFonts w:ascii="Times New Roman"/>
                <w:sz w:val="24"/>
              </w:rPr>
              <w:t xml:space="preserve"> part in </w:t>
            </w:r>
            <w:r w:rsidR="00065E05">
              <w:rPr>
                <w:rFonts w:ascii="Times New Roman"/>
                <w:sz w:val="24"/>
              </w:rPr>
              <w:t>inter school competitions</w:t>
            </w:r>
            <w:r>
              <w:rPr>
                <w:rFonts w:ascii="Times New Roman"/>
                <w:sz w:val="24"/>
              </w:rPr>
              <w:t xml:space="preserve"> </w:t>
            </w:r>
          </w:p>
          <w:p w14:paraId="05B4B8FB" w14:textId="5C8CFB5A" w:rsidR="00553A2C" w:rsidRPr="00553A2C" w:rsidRDefault="00553A2C" w:rsidP="00065E05">
            <w:pPr>
              <w:pStyle w:val="TableParagraph"/>
              <w:numPr>
                <w:ilvl w:val="0"/>
                <w:numId w:val="11"/>
              </w:numPr>
              <w:rPr>
                <w:rFonts w:ascii="Times New Roman" w:hAnsi="Times New Roman" w:cs="Times New Roman"/>
                <w:sz w:val="24"/>
              </w:rPr>
            </w:pPr>
            <w:r>
              <w:rPr>
                <w:rFonts w:ascii="Times New Roman"/>
                <w:sz w:val="24"/>
              </w:rPr>
              <w:t xml:space="preserve">Organise intra school competitions to develop competitive </w:t>
            </w:r>
            <w:r w:rsidRPr="00553A2C">
              <w:rPr>
                <w:rFonts w:ascii="Times New Roman" w:hAnsi="Times New Roman" w:cs="Times New Roman"/>
                <w:sz w:val="24"/>
              </w:rPr>
              <w:t xml:space="preserve">opportunities </w:t>
            </w:r>
          </w:p>
          <w:p w14:paraId="48C44EB2" w14:textId="0321E71E" w:rsidR="00E155C5" w:rsidRPr="00553A2C" w:rsidRDefault="00E155C5" w:rsidP="00065E05">
            <w:pPr>
              <w:pStyle w:val="TableParagraph"/>
              <w:numPr>
                <w:ilvl w:val="0"/>
                <w:numId w:val="11"/>
              </w:numPr>
              <w:rPr>
                <w:rFonts w:ascii="Times New Roman" w:hAnsi="Times New Roman" w:cs="Times New Roman"/>
                <w:sz w:val="24"/>
              </w:rPr>
            </w:pPr>
            <w:r w:rsidRPr="00553A2C">
              <w:rPr>
                <w:rFonts w:ascii="Times New Roman" w:hAnsi="Times New Roman" w:cs="Times New Roman"/>
                <w:sz w:val="24"/>
              </w:rPr>
              <w:t xml:space="preserve">Develop Forest School </w:t>
            </w:r>
            <w:proofErr w:type="spellStart"/>
            <w:r w:rsidRPr="00553A2C">
              <w:rPr>
                <w:rFonts w:ascii="Times New Roman" w:hAnsi="Times New Roman" w:cs="Times New Roman"/>
                <w:sz w:val="24"/>
              </w:rPr>
              <w:t>programme</w:t>
            </w:r>
            <w:proofErr w:type="spellEnd"/>
            <w:r w:rsidR="00553A2C" w:rsidRPr="00553A2C">
              <w:rPr>
                <w:rFonts w:ascii="Times New Roman" w:hAnsi="Times New Roman" w:cs="Times New Roman"/>
                <w:sz w:val="24"/>
              </w:rPr>
              <w:t xml:space="preserve"> via</w:t>
            </w:r>
            <w:r w:rsidR="00065E05" w:rsidRPr="00553A2C">
              <w:rPr>
                <w:rFonts w:ascii="Times New Roman" w:hAnsi="Times New Roman" w:cs="Times New Roman"/>
                <w:sz w:val="24"/>
              </w:rPr>
              <w:t xml:space="preserve"> staff training </w:t>
            </w:r>
          </w:p>
          <w:p w14:paraId="58C5ACDF" w14:textId="46AC18CE" w:rsidR="004933C6" w:rsidRPr="00553A2C" w:rsidRDefault="004933C6" w:rsidP="00065E05">
            <w:pPr>
              <w:pStyle w:val="TableParagraph"/>
              <w:numPr>
                <w:ilvl w:val="0"/>
                <w:numId w:val="11"/>
              </w:numPr>
              <w:rPr>
                <w:rFonts w:ascii="Times New Roman" w:hAnsi="Times New Roman" w:cs="Times New Roman"/>
                <w:sz w:val="24"/>
              </w:rPr>
            </w:pPr>
            <w:r w:rsidRPr="00553A2C">
              <w:rPr>
                <w:rFonts w:ascii="Times New Roman" w:hAnsi="Times New Roman" w:cs="Times New Roman"/>
                <w:sz w:val="24"/>
              </w:rPr>
              <w:t xml:space="preserve">Increase gross motor skills of EYFS pupils- Tots on </w:t>
            </w:r>
            <w:proofErr w:type="spellStart"/>
            <w:r w:rsidRPr="00553A2C">
              <w:rPr>
                <w:rFonts w:ascii="Times New Roman" w:hAnsi="Times New Roman" w:cs="Times New Roman"/>
                <w:sz w:val="24"/>
              </w:rPr>
              <w:t>Tyres</w:t>
            </w:r>
            <w:proofErr w:type="spellEnd"/>
          </w:p>
          <w:p w14:paraId="53406570" w14:textId="47A27A73" w:rsidR="00553A2C" w:rsidRPr="00553A2C" w:rsidRDefault="00553A2C" w:rsidP="00065E05">
            <w:pPr>
              <w:pStyle w:val="TableParagraph"/>
              <w:numPr>
                <w:ilvl w:val="0"/>
                <w:numId w:val="11"/>
              </w:numPr>
              <w:rPr>
                <w:rFonts w:ascii="Times New Roman" w:hAnsi="Times New Roman" w:cs="Times New Roman"/>
                <w:sz w:val="24"/>
              </w:rPr>
            </w:pPr>
            <w:r w:rsidRPr="00553A2C">
              <w:rPr>
                <w:rFonts w:ascii="Times New Roman" w:hAnsi="Times New Roman" w:cs="Times New Roman"/>
                <w:sz w:val="24"/>
              </w:rPr>
              <w:t xml:space="preserve">Offer </w:t>
            </w:r>
            <w:proofErr w:type="spellStart"/>
            <w:r w:rsidRPr="00553A2C">
              <w:rPr>
                <w:rFonts w:ascii="Times New Roman" w:hAnsi="Times New Roman" w:cs="Times New Roman"/>
                <w:sz w:val="24"/>
              </w:rPr>
              <w:t>bikeability</w:t>
            </w:r>
            <w:proofErr w:type="spellEnd"/>
            <w:r w:rsidRPr="00553A2C">
              <w:rPr>
                <w:rFonts w:ascii="Times New Roman" w:hAnsi="Times New Roman" w:cs="Times New Roman"/>
                <w:sz w:val="24"/>
              </w:rPr>
              <w:t xml:space="preserve"> to students </w:t>
            </w:r>
          </w:p>
          <w:p w14:paraId="4860418E" w14:textId="77777777" w:rsidR="004933C6" w:rsidRPr="00553A2C" w:rsidRDefault="004933C6" w:rsidP="00065E05">
            <w:pPr>
              <w:widowControl/>
              <w:numPr>
                <w:ilvl w:val="0"/>
                <w:numId w:val="11"/>
              </w:numPr>
              <w:autoSpaceDE/>
              <w:autoSpaceDN/>
              <w:rPr>
                <w:rFonts w:ascii="Times New Roman" w:eastAsia="Times New Roman" w:hAnsi="Times New Roman" w:cs="Times New Roman"/>
                <w:color w:val="000000"/>
              </w:rPr>
            </w:pPr>
            <w:r w:rsidRPr="00553A2C">
              <w:rPr>
                <w:rFonts w:ascii="Times New Roman" w:eastAsia="Times New Roman" w:hAnsi="Times New Roman" w:cs="Times New Roman"/>
                <w:color w:val="000000"/>
              </w:rPr>
              <w:t>The whole staff attitude to PE is linked into mental well-being and being physically active</w:t>
            </w:r>
          </w:p>
          <w:p w14:paraId="59A1A120" w14:textId="36474593" w:rsidR="004933C6" w:rsidRPr="00553A2C" w:rsidRDefault="004933C6" w:rsidP="00065E05">
            <w:pPr>
              <w:pStyle w:val="TableParagraph"/>
              <w:numPr>
                <w:ilvl w:val="0"/>
                <w:numId w:val="11"/>
              </w:numPr>
              <w:rPr>
                <w:rFonts w:ascii="Times New Roman" w:hAnsi="Times New Roman" w:cs="Times New Roman"/>
                <w:sz w:val="24"/>
              </w:rPr>
            </w:pPr>
            <w:r w:rsidRPr="00553A2C">
              <w:rPr>
                <w:rFonts w:ascii="Times New Roman" w:eastAsia="Times New Roman" w:hAnsi="Times New Roman" w:cs="Times New Roman"/>
                <w:color w:val="000000"/>
              </w:rPr>
              <w:t xml:space="preserve">Take part in </w:t>
            </w:r>
            <w:r w:rsidR="00553A2C" w:rsidRPr="00553A2C">
              <w:rPr>
                <w:rFonts w:ascii="Times New Roman" w:eastAsia="Times New Roman" w:hAnsi="Times New Roman" w:cs="Times New Roman"/>
                <w:color w:val="000000"/>
              </w:rPr>
              <w:t>the Virtual</w:t>
            </w:r>
            <w:r w:rsidRPr="00553A2C">
              <w:rPr>
                <w:rFonts w:ascii="Times New Roman" w:eastAsia="Times New Roman" w:hAnsi="Times New Roman" w:cs="Times New Roman"/>
                <w:color w:val="000000"/>
              </w:rPr>
              <w:t xml:space="preserve"> Games </w:t>
            </w:r>
            <w:proofErr w:type="spellStart"/>
            <w:r w:rsidRPr="00553A2C">
              <w:rPr>
                <w:rFonts w:ascii="Times New Roman" w:eastAsia="Times New Roman" w:hAnsi="Times New Roman" w:cs="Times New Roman"/>
                <w:color w:val="000000"/>
              </w:rPr>
              <w:t>programme</w:t>
            </w:r>
            <w:proofErr w:type="spellEnd"/>
            <w:r w:rsidRPr="00553A2C">
              <w:rPr>
                <w:rFonts w:ascii="Times New Roman" w:eastAsia="Times New Roman" w:hAnsi="Times New Roman" w:cs="Times New Roman"/>
                <w:color w:val="000000"/>
              </w:rPr>
              <w:t xml:space="preserve"> in autumn 2020.</w:t>
            </w:r>
          </w:p>
          <w:p w14:paraId="44B3424A" w14:textId="022EAC5B" w:rsidR="00065E05" w:rsidRDefault="00065E05" w:rsidP="00065E05">
            <w:pPr>
              <w:pStyle w:val="TableParagraph"/>
              <w:numPr>
                <w:ilvl w:val="0"/>
                <w:numId w:val="11"/>
              </w:numPr>
              <w:rPr>
                <w:rFonts w:ascii="Times New Roman"/>
                <w:sz w:val="24"/>
              </w:rPr>
            </w:pPr>
            <w:r>
              <w:rPr>
                <w:rFonts w:ascii="Times New Roman"/>
                <w:sz w:val="24"/>
              </w:rPr>
              <w:t xml:space="preserve">Continue to develop the </w:t>
            </w:r>
            <w:r>
              <w:rPr>
                <w:rFonts w:ascii="Times New Roman"/>
                <w:sz w:val="24"/>
              </w:rPr>
              <w:t>‘</w:t>
            </w:r>
            <w:r>
              <w:rPr>
                <w:rFonts w:ascii="Times New Roman"/>
                <w:sz w:val="24"/>
              </w:rPr>
              <w:t>Personal Challenge</w:t>
            </w:r>
            <w:r>
              <w:rPr>
                <w:rFonts w:ascii="Times New Roman"/>
                <w:sz w:val="24"/>
              </w:rPr>
              <w:t>’</w:t>
            </w:r>
            <w:r>
              <w:rPr>
                <w:rFonts w:ascii="Times New Roman"/>
                <w:sz w:val="24"/>
              </w:rPr>
              <w:t xml:space="preserve"> in school</w:t>
            </w:r>
          </w:p>
          <w:p w14:paraId="15DDD2F9" w14:textId="4796FBD4" w:rsidR="00065E05" w:rsidRDefault="00065E05" w:rsidP="00065E05">
            <w:pPr>
              <w:pStyle w:val="TableParagraph"/>
              <w:numPr>
                <w:ilvl w:val="0"/>
                <w:numId w:val="11"/>
              </w:numPr>
              <w:rPr>
                <w:rFonts w:ascii="Times New Roman"/>
                <w:sz w:val="24"/>
              </w:rPr>
            </w:pPr>
            <w:r>
              <w:rPr>
                <w:rFonts w:ascii="Times New Roman"/>
                <w:sz w:val="24"/>
              </w:rPr>
              <w:t xml:space="preserve">Achieve a school games mark award </w:t>
            </w:r>
            <w:r w:rsidR="00553A2C">
              <w:rPr>
                <w:rFonts w:ascii="Times New Roman"/>
                <w:sz w:val="24"/>
              </w:rPr>
              <w:t xml:space="preserve">when they recommence </w:t>
            </w:r>
          </w:p>
        </w:tc>
      </w:tr>
    </w:tbl>
    <w:p w14:paraId="15DDD2FB" w14:textId="77777777" w:rsidR="00C2051F" w:rsidRDefault="00C2051F" w:rsidP="00C2051F">
      <w:pPr>
        <w:pStyle w:val="BodyText"/>
        <w:rPr>
          <w:sz w:val="20"/>
        </w:rPr>
      </w:pPr>
    </w:p>
    <w:p w14:paraId="15DDD2FC" w14:textId="77777777" w:rsidR="00C2051F" w:rsidRDefault="00C2051F" w:rsidP="00C2051F">
      <w:pPr>
        <w:pStyle w:val="BodyText"/>
        <w:spacing w:before="5"/>
        <w:rPr>
          <w:sz w:val="14"/>
        </w:rPr>
      </w:pPr>
    </w:p>
    <w:tbl>
      <w:tblPr>
        <w:tblW w:w="0" w:type="auto"/>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34"/>
        <w:gridCol w:w="3754"/>
      </w:tblGrid>
      <w:tr w:rsidR="00C2051F" w14:paraId="15DDD2FF" w14:textId="77777777" w:rsidTr="00D11688">
        <w:trPr>
          <w:trHeight w:val="400"/>
        </w:trPr>
        <w:tc>
          <w:tcPr>
            <w:tcW w:w="11634" w:type="dxa"/>
          </w:tcPr>
          <w:p w14:paraId="15DDD2FD" w14:textId="77777777" w:rsidR="00C2051F" w:rsidRDefault="00C2051F" w:rsidP="00D11688">
            <w:pPr>
              <w:pStyle w:val="TableParagraph"/>
              <w:spacing w:before="17"/>
              <w:ind w:left="70"/>
              <w:rPr>
                <w:sz w:val="26"/>
              </w:rPr>
            </w:pPr>
            <w:r>
              <w:rPr>
                <w:color w:val="231F20"/>
                <w:sz w:val="26"/>
              </w:rPr>
              <w:t>Meeting national curriculum requirements for swimming and water safety</w:t>
            </w:r>
          </w:p>
        </w:tc>
        <w:tc>
          <w:tcPr>
            <w:tcW w:w="3754" w:type="dxa"/>
          </w:tcPr>
          <w:p w14:paraId="15DDD2FE" w14:textId="77777777" w:rsidR="00C2051F" w:rsidRDefault="00C2051F" w:rsidP="00D11688">
            <w:pPr>
              <w:pStyle w:val="TableParagraph"/>
              <w:spacing w:before="17"/>
              <w:ind w:left="70"/>
              <w:rPr>
                <w:sz w:val="26"/>
              </w:rPr>
            </w:pPr>
            <w:r>
              <w:rPr>
                <w:color w:val="231F20"/>
                <w:sz w:val="26"/>
              </w:rPr>
              <w:t>Please complete all of the below:</w:t>
            </w:r>
          </w:p>
        </w:tc>
      </w:tr>
      <w:tr w:rsidR="00C2051F" w14:paraId="15DDD302" w14:textId="77777777" w:rsidTr="00D11688">
        <w:trPr>
          <w:trHeight w:val="1100"/>
        </w:trPr>
        <w:tc>
          <w:tcPr>
            <w:tcW w:w="11634" w:type="dxa"/>
          </w:tcPr>
          <w:p w14:paraId="15DDD300" w14:textId="77777777" w:rsidR="00C2051F" w:rsidRDefault="00C2051F" w:rsidP="00D11688">
            <w:pPr>
              <w:pStyle w:val="TableParagraph"/>
              <w:spacing w:before="23" w:line="235" w:lineRule="auto"/>
              <w:ind w:left="70" w:right="8"/>
              <w:rPr>
                <w:sz w:val="26"/>
              </w:rPr>
            </w:pPr>
            <w:r>
              <w:rPr>
                <w:color w:val="231F20"/>
                <w:sz w:val="26"/>
              </w:rPr>
              <w:t xml:space="preserve">What percentage of your </w:t>
            </w:r>
            <w:r>
              <w:rPr>
                <w:color w:val="231F20"/>
                <w:spacing w:val="-5"/>
                <w:sz w:val="26"/>
              </w:rPr>
              <w:t xml:space="preserve">Year </w:t>
            </w:r>
            <w:r>
              <w:rPr>
                <w:color w:val="231F20"/>
                <w:sz w:val="26"/>
              </w:rPr>
              <w:t xml:space="preserve">6 pupils could swim </w:t>
            </w:r>
            <w:r>
              <w:rPr>
                <w:color w:val="231F20"/>
                <w:spacing w:val="-3"/>
                <w:sz w:val="26"/>
              </w:rPr>
              <w:t xml:space="preserve">competently, </w:t>
            </w:r>
            <w:r>
              <w:rPr>
                <w:color w:val="231F20"/>
                <w:sz w:val="26"/>
              </w:rPr>
              <w:t xml:space="preserve">confidently and proficiently over a distance of at least 25 </w:t>
            </w:r>
            <w:proofErr w:type="spellStart"/>
            <w:r>
              <w:rPr>
                <w:color w:val="231F20"/>
                <w:sz w:val="26"/>
              </w:rPr>
              <w:t>metres</w:t>
            </w:r>
            <w:proofErr w:type="spellEnd"/>
            <w:r>
              <w:rPr>
                <w:color w:val="231F20"/>
                <w:sz w:val="26"/>
              </w:rPr>
              <w:t xml:space="preserve"> when they left your primary school at the end of last academic year?</w:t>
            </w:r>
          </w:p>
        </w:tc>
        <w:tc>
          <w:tcPr>
            <w:tcW w:w="3754" w:type="dxa"/>
          </w:tcPr>
          <w:p w14:paraId="15DDD301" w14:textId="70E53D19" w:rsidR="00C2051F" w:rsidRDefault="0064155E" w:rsidP="00D11688">
            <w:pPr>
              <w:pStyle w:val="TableParagraph"/>
              <w:spacing w:before="17"/>
              <w:ind w:left="70"/>
              <w:rPr>
                <w:sz w:val="26"/>
              </w:rPr>
            </w:pPr>
            <w:r>
              <w:rPr>
                <w:sz w:val="26"/>
              </w:rPr>
              <w:t>91%</w:t>
            </w:r>
          </w:p>
        </w:tc>
      </w:tr>
      <w:tr w:rsidR="00C2051F" w14:paraId="15DDD305" w14:textId="77777777" w:rsidTr="00D11688">
        <w:trPr>
          <w:trHeight w:val="1280"/>
        </w:trPr>
        <w:tc>
          <w:tcPr>
            <w:tcW w:w="11634" w:type="dxa"/>
          </w:tcPr>
          <w:p w14:paraId="15DDD303" w14:textId="77777777" w:rsidR="00C2051F" w:rsidRDefault="00C2051F" w:rsidP="00D11688">
            <w:pPr>
              <w:pStyle w:val="TableParagraph"/>
              <w:spacing w:before="23" w:line="235" w:lineRule="auto"/>
              <w:ind w:left="70" w:right="591"/>
              <w:rPr>
                <w:sz w:val="26"/>
              </w:rPr>
            </w:pPr>
            <w:r>
              <w:rPr>
                <w:color w:val="231F20"/>
                <w:sz w:val="26"/>
              </w:rPr>
              <w:t xml:space="preserve">What percentage of your </w:t>
            </w:r>
            <w:r>
              <w:rPr>
                <w:color w:val="231F20"/>
                <w:spacing w:val="-5"/>
                <w:sz w:val="26"/>
              </w:rPr>
              <w:t xml:space="preserve">Year </w:t>
            </w:r>
            <w:r>
              <w:rPr>
                <w:color w:val="231F20"/>
                <w:sz w:val="26"/>
              </w:rPr>
              <w:t xml:space="preserve">6 pupils could use a range of </w:t>
            </w:r>
            <w:r>
              <w:rPr>
                <w:color w:val="231F20"/>
                <w:spacing w:val="-3"/>
                <w:sz w:val="26"/>
              </w:rPr>
              <w:t xml:space="preserve">strokes </w:t>
            </w:r>
            <w:r>
              <w:rPr>
                <w:color w:val="231F20"/>
                <w:sz w:val="26"/>
              </w:rPr>
              <w:t xml:space="preserve">effectively [for example, front crawl, </w:t>
            </w:r>
            <w:r>
              <w:rPr>
                <w:color w:val="231F20"/>
                <w:spacing w:val="-3"/>
                <w:sz w:val="26"/>
              </w:rPr>
              <w:t xml:space="preserve">backstroke </w:t>
            </w:r>
            <w:r>
              <w:rPr>
                <w:color w:val="231F20"/>
                <w:sz w:val="26"/>
              </w:rPr>
              <w:t>and breaststroke] when they left your primary school at the end of last academic year?</w:t>
            </w:r>
          </w:p>
        </w:tc>
        <w:tc>
          <w:tcPr>
            <w:tcW w:w="3754" w:type="dxa"/>
          </w:tcPr>
          <w:p w14:paraId="15DDD304" w14:textId="0F90C8C4" w:rsidR="00C2051F" w:rsidRDefault="0064155E" w:rsidP="00D11688">
            <w:pPr>
              <w:pStyle w:val="TableParagraph"/>
              <w:spacing w:before="17"/>
              <w:ind w:left="70"/>
              <w:rPr>
                <w:sz w:val="26"/>
              </w:rPr>
            </w:pPr>
            <w:r>
              <w:rPr>
                <w:sz w:val="26"/>
              </w:rPr>
              <w:t>75%</w:t>
            </w:r>
          </w:p>
        </w:tc>
      </w:tr>
      <w:tr w:rsidR="00C2051F" w14:paraId="15DDD308" w14:textId="77777777" w:rsidTr="00D11688">
        <w:trPr>
          <w:trHeight w:val="1200"/>
        </w:trPr>
        <w:tc>
          <w:tcPr>
            <w:tcW w:w="11634" w:type="dxa"/>
          </w:tcPr>
          <w:p w14:paraId="15DDD306" w14:textId="77777777" w:rsidR="00C2051F" w:rsidRDefault="00C2051F" w:rsidP="00D11688">
            <w:pPr>
              <w:pStyle w:val="TableParagraph"/>
              <w:spacing w:before="23" w:line="235" w:lineRule="auto"/>
              <w:ind w:left="70" w:right="517"/>
              <w:rPr>
                <w:sz w:val="26"/>
              </w:rPr>
            </w:pPr>
            <w:r>
              <w:rPr>
                <w:color w:val="231F20"/>
                <w:sz w:val="26"/>
              </w:rPr>
              <w:lastRenderedPageBreak/>
              <w:t xml:space="preserve">What percentage of your </w:t>
            </w:r>
            <w:r>
              <w:rPr>
                <w:color w:val="231F20"/>
                <w:spacing w:val="-5"/>
                <w:sz w:val="26"/>
              </w:rPr>
              <w:t xml:space="preserve">Year </w:t>
            </w:r>
            <w:r>
              <w:rPr>
                <w:color w:val="231F20"/>
                <w:sz w:val="26"/>
              </w:rPr>
              <w:t xml:space="preserve">6 pupils could perform </w:t>
            </w:r>
            <w:r>
              <w:rPr>
                <w:color w:val="231F20"/>
                <w:spacing w:val="-3"/>
                <w:sz w:val="26"/>
              </w:rPr>
              <w:t xml:space="preserve">safe </w:t>
            </w:r>
            <w:r>
              <w:rPr>
                <w:color w:val="231F20"/>
                <w:sz w:val="26"/>
              </w:rPr>
              <w:t>self-rescue in different water-based situations when they left your primary school at the end of last academic year?</w:t>
            </w:r>
          </w:p>
        </w:tc>
        <w:tc>
          <w:tcPr>
            <w:tcW w:w="3754" w:type="dxa"/>
          </w:tcPr>
          <w:p w14:paraId="15DDD307" w14:textId="1E66D456" w:rsidR="00C2051F" w:rsidRDefault="0064155E" w:rsidP="00D11688">
            <w:pPr>
              <w:pStyle w:val="TableParagraph"/>
              <w:spacing w:before="17"/>
              <w:ind w:left="70"/>
              <w:rPr>
                <w:sz w:val="26"/>
              </w:rPr>
            </w:pPr>
            <w:r>
              <w:rPr>
                <w:sz w:val="26"/>
              </w:rPr>
              <w:t>66%</w:t>
            </w:r>
          </w:p>
        </w:tc>
      </w:tr>
      <w:tr w:rsidR="00C2051F" w14:paraId="15DDD30B" w14:textId="77777777" w:rsidTr="00D11688">
        <w:trPr>
          <w:trHeight w:val="1220"/>
        </w:trPr>
        <w:tc>
          <w:tcPr>
            <w:tcW w:w="11634" w:type="dxa"/>
          </w:tcPr>
          <w:p w14:paraId="15DDD309" w14:textId="77777777" w:rsidR="00C2051F" w:rsidRDefault="00C2051F" w:rsidP="00D11688">
            <w:pPr>
              <w:pStyle w:val="TableParagraph"/>
              <w:spacing w:before="23" w:line="235" w:lineRule="auto"/>
              <w:ind w:left="70" w:right="273"/>
              <w:jc w:val="both"/>
              <w:rPr>
                <w:sz w:val="26"/>
              </w:rPr>
            </w:pPr>
            <w:r>
              <w:rPr>
                <w:color w:val="231F20"/>
                <w:sz w:val="26"/>
              </w:rPr>
              <w:t>Schools</w:t>
            </w:r>
            <w:r>
              <w:rPr>
                <w:color w:val="231F20"/>
                <w:spacing w:val="-5"/>
                <w:sz w:val="26"/>
              </w:rPr>
              <w:t xml:space="preserve"> </w:t>
            </w:r>
            <w:r>
              <w:rPr>
                <w:color w:val="231F20"/>
                <w:sz w:val="26"/>
              </w:rPr>
              <w:t>can</w:t>
            </w:r>
            <w:r>
              <w:rPr>
                <w:color w:val="231F20"/>
                <w:spacing w:val="-5"/>
                <w:sz w:val="26"/>
              </w:rPr>
              <w:t xml:space="preserve"> </w:t>
            </w:r>
            <w:r>
              <w:rPr>
                <w:color w:val="231F20"/>
                <w:sz w:val="26"/>
              </w:rPr>
              <w:t>choose</w:t>
            </w:r>
            <w:r>
              <w:rPr>
                <w:color w:val="231F20"/>
                <w:spacing w:val="-4"/>
                <w:sz w:val="26"/>
              </w:rPr>
              <w:t xml:space="preserve"> </w:t>
            </w:r>
            <w:r>
              <w:rPr>
                <w:color w:val="231F20"/>
                <w:sz w:val="26"/>
              </w:rPr>
              <w:t>to</w:t>
            </w:r>
            <w:r>
              <w:rPr>
                <w:color w:val="231F20"/>
                <w:spacing w:val="-5"/>
                <w:sz w:val="26"/>
              </w:rPr>
              <w:t xml:space="preserve"> </w:t>
            </w:r>
            <w:r>
              <w:rPr>
                <w:color w:val="231F20"/>
                <w:sz w:val="26"/>
              </w:rPr>
              <w:t>use</w:t>
            </w:r>
            <w:r>
              <w:rPr>
                <w:color w:val="231F20"/>
                <w:spacing w:val="-5"/>
                <w:sz w:val="26"/>
              </w:rPr>
              <w:t xml:space="preserve"> </w:t>
            </w:r>
            <w:r>
              <w:rPr>
                <w:color w:val="231F20"/>
                <w:sz w:val="26"/>
              </w:rPr>
              <w:t>the</w:t>
            </w:r>
            <w:r>
              <w:rPr>
                <w:color w:val="231F20"/>
                <w:spacing w:val="-4"/>
                <w:sz w:val="26"/>
              </w:rPr>
              <w:t xml:space="preserve"> </w:t>
            </w:r>
            <w:r>
              <w:rPr>
                <w:color w:val="231F20"/>
                <w:sz w:val="26"/>
              </w:rPr>
              <w:t>Primary</w:t>
            </w:r>
            <w:r>
              <w:rPr>
                <w:color w:val="231F20"/>
                <w:spacing w:val="-4"/>
                <w:sz w:val="26"/>
              </w:rPr>
              <w:t xml:space="preserve"> </w:t>
            </w:r>
            <w:r>
              <w:rPr>
                <w:color w:val="231F20"/>
                <w:sz w:val="26"/>
              </w:rPr>
              <w:t>PE</w:t>
            </w:r>
            <w:r>
              <w:rPr>
                <w:color w:val="231F20"/>
                <w:spacing w:val="-4"/>
                <w:sz w:val="26"/>
              </w:rPr>
              <w:t xml:space="preserve"> </w:t>
            </w:r>
            <w:r>
              <w:rPr>
                <w:color w:val="231F20"/>
                <w:sz w:val="26"/>
              </w:rPr>
              <w:t>and</w:t>
            </w:r>
            <w:r>
              <w:rPr>
                <w:color w:val="231F20"/>
                <w:spacing w:val="-5"/>
                <w:sz w:val="26"/>
              </w:rPr>
              <w:t xml:space="preserve"> </w:t>
            </w:r>
            <w:r>
              <w:rPr>
                <w:color w:val="231F20"/>
                <w:sz w:val="26"/>
              </w:rPr>
              <w:t>Sport</w:t>
            </w:r>
            <w:r>
              <w:rPr>
                <w:color w:val="231F20"/>
                <w:spacing w:val="-5"/>
                <w:sz w:val="26"/>
              </w:rPr>
              <w:t xml:space="preserve"> </w:t>
            </w:r>
            <w:r>
              <w:rPr>
                <w:color w:val="231F20"/>
                <w:sz w:val="26"/>
              </w:rPr>
              <w:t>Premium</w:t>
            </w:r>
            <w:r>
              <w:rPr>
                <w:color w:val="231F20"/>
                <w:spacing w:val="-4"/>
                <w:sz w:val="26"/>
              </w:rPr>
              <w:t xml:space="preserve"> </w:t>
            </w:r>
            <w:r>
              <w:rPr>
                <w:color w:val="231F20"/>
                <w:sz w:val="26"/>
              </w:rPr>
              <w:t>to</w:t>
            </w:r>
            <w:r>
              <w:rPr>
                <w:color w:val="231F20"/>
                <w:spacing w:val="-5"/>
                <w:sz w:val="26"/>
              </w:rPr>
              <w:t xml:space="preserve"> </w:t>
            </w:r>
            <w:r>
              <w:rPr>
                <w:color w:val="231F20"/>
                <w:sz w:val="26"/>
              </w:rPr>
              <w:t>provide</w:t>
            </w:r>
            <w:r>
              <w:rPr>
                <w:color w:val="231F20"/>
                <w:spacing w:val="-4"/>
                <w:sz w:val="26"/>
              </w:rPr>
              <w:t xml:space="preserve"> </w:t>
            </w:r>
            <w:r>
              <w:rPr>
                <w:color w:val="231F20"/>
                <w:sz w:val="26"/>
              </w:rPr>
              <w:t>additional</w:t>
            </w:r>
            <w:r>
              <w:rPr>
                <w:color w:val="231F20"/>
                <w:spacing w:val="-5"/>
                <w:sz w:val="26"/>
              </w:rPr>
              <w:t xml:space="preserve"> </w:t>
            </w:r>
            <w:r>
              <w:rPr>
                <w:color w:val="231F20"/>
                <w:sz w:val="26"/>
              </w:rPr>
              <w:t>provision</w:t>
            </w:r>
            <w:r>
              <w:rPr>
                <w:color w:val="231F20"/>
                <w:spacing w:val="-4"/>
                <w:sz w:val="26"/>
              </w:rPr>
              <w:t xml:space="preserve"> </w:t>
            </w:r>
            <w:r>
              <w:rPr>
                <w:color w:val="231F20"/>
                <w:spacing w:val="-3"/>
                <w:sz w:val="26"/>
              </w:rPr>
              <w:t>for</w:t>
            </w:r>
            <w:r>
              <w:rPr>
                <w:color w:val="231F20"/>
                <w:spacing w:val="-5"/>
                <w:sz w:val="26"/>
              </w:rPr>
              <w:t xml:space="preserve"> </w:t>
            </w:r>
            <w:r>
              <w:rPr>
                <w:color w:val="231F20"/>
                <w:sz w:val="26"/>
              </w:rPr>
              <w:t xml:space="preserve">swimming but this must be </w:t>
            </w:r>
            <w:r>
              <w:rPr>
                <w:color w:val="231F20"/>
                <w:spacing w:val="-3"/>
                <w:sz w:val="26"/>
              </w:rPr>
              <w:t xml:space="preserve">for </w:t>
            </w:r>
            <w:r>
              <w:rPr>
                <w:color w:val="231F20"/>
                <w:sz w:val="26"/>
              </w:rPr>
              <w:t xml:space="preserve">activity </w:t>
            </w:r>
            <w:r>
              <w:rPr>
                <w:b/>
                <w:color w:val="231F20"/>
                <w:sz w:val="26"/>
              </w:rPr>
              <w:t xml:space="preserve">over and above </w:t>
            </w:r>
            <w:r>
              <w:rPr>
                <w:color w:val="231F20"/>
                <w:sz w:val="26"/>
              </w:rPr>
              <w:t xml:space="preserve">the national curriculum requirements. </w:t>
            </w:r>
            <w:r>
              <w:rPr>
                <w:color w:val="231F20"/>
                <w:spacing w:val="-3"/>
                <w:sz w:val="26"/>
              </w:rPr>
              <w:t xml:space="preserve">Have </w:t>
            </w:r>
            <w:r>
              <w:rPr>
                <w:color w:val="231F20"/>
                <w:sz w:val="26"/>
              </w:rPr>
              <w:t xml:space="preserve">you used it in this </w:t>
            </w:r>
            <w:r>
              <w:rPr>
                <w:color w:val="231F20"/>
                <w:spacing w:val="-3"/>
                <w:sz w:val="26"/>
              </w:rPr>
              <w:t>way?</w:t>
            </w:r>
          </w:p>
        </w:tc>
        <w:tc>
          <w:tcPr>
            <w:tcW w:w="3754" w:type="dxa"/>
          </w:tcPr>
          <w:p w14:paraId="15DDD30A" w14:textId="77777777" w:rsidR="00C2051F" w:rsidRDefault="00C2051F" w:rsidP="00D11688">
            <w:pPr>
              <w:pStyle w:val="TableParagraph"/>
              <w:spacing w:before="17"/>
              <w:ind w:left="70"/>
              <w:rPr>
                <w:sz w:val="26"/>
              </w:rPr>
            </w:pPr>
            <w:r>
              <w:rPr>
                <w:color w:val="231F20"/>
                <w:sz w:val="26"/>
              </w:rPr>
              <w:t>Yes/</w:t>
            </w:r>
            <w:r w:rsidRPr="007356B6">
              <w:rPr>
                <w:color w:val="231F20"/>
                <w:sz w:val="26"/>
                <w:highlight w:val="yellow"/>
              </w:rPr>
              <w:t>No</w:t>
            </w:r>
          </w:p>
        </w:tc>
      </w:tr>
      <w:tr w:rsidR="00C2051F" w14:paraId="15DDD30D" w14:textId="77777777" w:rsidTr="00D11688">
        <w:trPr>
          <w:trHeight w:val="100"/>
        </w:trPr>
        <w:tc>
          <w:tcPr>
            <w:tcW w:w="15388" w:type="dxa"/>
            <w:gridSpan w:val="2"/>
            <w:tcBorders>
              <w:left w:val="nil"/>
              <w:bottom w:val="nil"/>
              <w:right w:val="nil"/>
            </w:tcBorders>
          </w:tcPr>
          <w:p w14:paraId="15DDD30C" w14:textId="77777777" w:rsidR="00C2051F" w:rsidRDefault="00C2051F" w:rsidP="00D11688">
            <w:pPr>
              <w:pStyle w:val="TableParagraph"/>
              <w:rPr>
                <w:rFonts w:ascii="Times New Roman"/>
                <w:sz w:val="6"/>
              </w:rPr>
            </w:pPr>
          </w:p>
        </w:tc>
      </w:tr>
    </w:tbl>
    <w:p w14:paraId="15DDD30E" w14:textId="77777777" w:rsidR="00C2051F" w:rsidRDefault="00C2051F" w:rsidP="00C2051F">
      <w:pPr>
        <w:rPr>
          <w:rFonts w:ascii="Times New Roman"/>
          <w:sz w:val="6"/>
        </w:rPr>
        <w:sectPr w:rsidR="00C2051F">
          <w:footerReference w:type="default" r:id="rId14"/>
          <w:pgSz w:w="16840" w:h="11910" w:orient="landscape"/>
          <w:pgMar w:top="720" w:right="0" w:bottom="540" w:left="600" w:header="0" w:footer="360" w:gutter="0"/>
          <w:cols w:space="720"/>
        </w:sectPr>
      </w:pPr>
    </w:p>
    <w:p w14:paraId="15DDD30F" w14:textId="77777777" w:rsidR="00C2051F" w:rsidRDefault="00B43E0E" w:rsidP="00C2051F">
      <w:pPr>
        <w:pStyle w:val="BodyText"/>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14:anchorId="15DDD384" wp14:editId="15DDD385">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13DB4"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14:anchorId="15DDD386" wp14:editId="15DDD387">
                <wp:extent cx="7074535" cy="777240"/>
                <wp:effectExtent l="0" t="0" r="2540" b="381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DDD3C0" w14:textId="77777777" w:rsidR="00C2051F" w:rsidRDefault="00C2051F" w:rsidP="00C2051F">
                            <w:pPr>
                              <w:spacing w:before="74" w:line="315" w:lineRule="exact"/>
                              <w:ind w:left="720"/>
                              <w:rPr>
                                <w:b/>
                                <w:sz w:val="26"/>
                              </w:rPr>
                            </w:pPr>
                            <w:r>
                              <w:rPr>
                                <w:b/>
                                <w:color w:val="FFFFFF"/>
                                <w:sz w:val="26"/>
                              </w:rPr>
                              <w:t>Action Plan and Budget Tracking</w:t>
                            </w:r>
                          </w:p>
                          <w:p w14:paraId="15DDD3C1" w14:textId="77777777"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wps:txbx>
                      <wps:bodyPr rot="0" vert="horz" wrap="square" lIns="0" tIns="0" rIns="0" bIns="0" anchor="t" anchorCtr="0" upright="1">
                        <a:noAutofit/>
                      </wps:bodyPr>
                    </wps:wsp>
                  </a:graphicData>
                </a:graphic>
              </wp:inline>
            </w:drawing>
          </mc:Choice>
          <mc:Fallback>
            <w:pict>
              <v:shape w14:anchorId="15DDD386" id="Text Box 29"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" fillcolor="#2b92bc" stroked="f">
                <v:textbox inset="0,0,0,0">
                  <w:txbxContent>
                    <w:p w14:paraId="15DDD3C0" w14:textId="77777777" w:rsidR="00C2051F" w:rsidRDefault="00C2051F" w:rsidP="00C2051F">
                      <w:pPr>
                        <w:spacing w:before="74" w:line="315" w:lineRule="exact"/>
                        <w:ind w:left="720"/>
                        <w:rPr>
                          <w:b/>
                          <w:sz w:val="26"/>
                        </w:rPr>
                      </w:pPr>
                      <w:r>
                        <w:rPr>
                          <w:b/>
                          <w:color w:val="FFFFFF"/>
                          <w:sz w:val="26"/>
                        </w:rPr>
                        <w:t>Action Plan and Budget Tracking</w:t>
                      </w:r>
                    </w:p>
                    <w:p w14:paraId="15DDD3C1" w14:textId="77777777" w:rsidR="00C2051F" w:rsidRDefault="00C2051F" w:rsidP="00C2051F">
                      <w:pPr>
                        <w:spacing w:before="3" w:line="235" w:lineRule="auto"/>
                        <w:ind w:left="720" w:right="170"/>
                        <w:rPr>
                          <w:sz w:val="26"/>
                        </w:rPr>
                      </w:pPr>
                      <w:r>
                        <w:rPr>
                          <w:color w:val="FFFFFF"/>
                          <w:sz w:val="26"/>
                        </w:rPr>
                        <w:t>Capture your intended annual spend against the 5 key indicators. Clarify the success criteria and evidence of impact that you intend to measure to evaluate for students today and for the future.</w:t>
                      </w:r>
                    </w:p>
                  </w:txbxContent>
                </v:textbox>
                <w10:anchorlock/>
              </v:shape>
            </w:pict>
          </mc:Fallback>
        </mc:AlternateContent>
      </w:r>
    </w:p>
    <w:p w14:paraId="15DDD310" w14:textId="77777777" w:rsidR="00C2051F" w:rsidRDefault="00C2051F" w:rsidP="00C2051F">
      <w:pPr>
        <w:pStyle w:val="BodyText"/>
        <w:rPr>
          <w:sz w:val="20"/>
        </w:rPr>
      </w:pPr>
    </w:p>
    <w:p w14:paraId="15DDD311" w14:textId="77777777" w:rsidR="00C2051F" w:rsidRDefault="00C2051F" w:rsidP="00C2051F">
      <w:pPr>
        <w:pStyle w:val="BodyText"/>
        <w:spacing w:before="4"/>
        <w:rPr>
          <w:sz w:val="10"/>
        </w:rPr>
      </w:pPr>
    </w:p>
    <w:tbl>
      <w:tblPr>
        <w:tblW w:w="0" w:type="auto"/>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523"/>
        <w:gridCol w:w="3969"/>
        <w:gridCol w:w="1444"/>
        <w:gridCol w:w="3307"/>
        <w:gridCol w:w="3135"/>
      </w:tblGrid>
      <w:tr w:rsidR="00C2051F" w14:paraId="15DDD316" w14:textId="77777777" w:rsidTr="00114D1A">
        <w:trPr>
          <w:trHeight w:val="380"/>
        </w:trPr>
        <w:tc>
          <w:tcPr>
            <w:tcW w:w="3523" w:type="dxa"/>
          </w:tcPr>
          <w:p w14:paraId="15DDD312" w14:textId="335FEC93" w:rsidR="00C2051F" w:rsidRDefault="00C2051F" w:rsidP="00D11688">
            <w:pPr>
              <w:pStyle w:val="TableParagraph"/>
              <w:spacing w:before="21"/>
              <w:ind w:left="70"/>
              <w:rPr>
                <w:sz w:val="24"/>
              </w:rPr>
            </w:pPr>
            <w:r>
              <w:rPr>
                <w:b/>
                <w:color w:val="231F20"/>
                <w:sz w:val="24"/>
              </w:rPr>
              <w:t xml:space="preserve">Academic Year: </w:t>
            </w:r>
            <w:r w:rsidR="00E155C5">
              <w:rPr>
                <w:color w:val="231F20"/>
                <w:sz w:val="24"/>
              </w:rPr>
              <w:t>20</w:t>
            </w:r>
            <w:r w:rsidR="006F27D3">
              <w:rPr>
                <w:color w:val="231F20"/>
                <w:sz w:val="24"/>
              </w:rPr>
              <w:t>20/21</w:t>
            </w:r>
          </w:p>
        </w:tc>
        <w:tc>
          <w:tcPr>
            <w:tcW w:w="3969" w:type="dxa"/>
          </w:tcPr>
          <w:p w14:paraId="15DDD313" w14:textId="58B8234A" w:rsidR="00C2051F" w:rsidRDefault="00C2051F" w:rsidP="00D11688">
            <w:pPr>
              <w:pStyle w:val="TableParagraph"/>
              <w:spacing w:before="21"/>
              <w:ind w:left="70"/>
              <w:rPr>
                <w:sz w:val="24"/>
              </w:rPr>
            </w:pPr>
            <w:r>
              <w:rPr>
                <w:b/>
                <w:color w:val="231F20"/>
                <w:sz w:val="24"/>
              </w:rPr>
              <w:t xml:space="preserve">Total fund allocated: </w:t>
            </w:r>
            <w:r>
              <w:rPr>
                <w:color w:val="231F20"/>
                <w:sz w:val="24"/>
              </w:rPr>
              <w:t>£</w:t>
            </w:r>
            <w:r w:rsidR="00323604">
              <w:rPr>
                <w:color w:val="231F20"/>
                <w:sz w:val="24"/>
              </w:rPr>
              <w:t>16,850</w:t>
            </w:r>
          </w:p>
        </w:tc>
        <w:tc>
          <w:tcPr>
            <w:tcW w:w="4751" w:type="dxa"/>
            <w:gridSpan w:val="2"/>
          </w:tcPr>
          <w:p w14:paraId="15DDD314" w14:textId="4014B94E" w:rsidR="00C2051F" w:rsidRDefault="00C2051F" w:rsidP="00D11688">
            <w:pPr>
              <w:pStyle w:val="TableParagraph"/>
              <w:spacing w:before="21"/>
              <w:ind w:left="70"/>
              <w:rPr>
                <w:b/>
                <w:sz w:val="24"/>
              </w:rPr>
            </w:pPr>
            <w:r>
              <w:rPr>
                <w:b/>
                <w:color w:val="231F20"/>
                <w:sz w:val="24"/>
              </w:rPr>
              <w:t>Date Updated</w:t>
            </w:r>
            <w:r w:rsidR="006F27D3">
              <w:rPr>
                <w:b/>
                <w:color w:val="231F20"/>
                <w:sz w:val="24"/>
              </w:rPr>
              <w:t xml:space="preserve"> 18/9/20</w:t>
            </w:r>
          </w:p>
        </w:tc>
        <w:tc>
          <w:tcPr>
            <w:tcW w:w="3135" w:type="dxa"/>
            <w:tcBorders>
              <w:top w:val="nil"/>
              <w:right w:val="nil"/>
            </w:tcBorders>
          </w:tcPr>
          <w:p w14:paraId="15DDD315" w14:textId="77777777" w:rsidR="00C2051F" w:rsidRDefault="00C2051F" w:rsidP="00D11688">
            <w:pPr>
              <w:pStyle w:val="TableParagraph"/>
              <w:rPr>
                <w:rFonts w:ascii="Times New Roman"/>
                <w:sz w:val="24"/>
              </w:rPr>
            </w:pPr>
          </w:p>
        </w:tc>
      </w:tr>
      <w:tr w:rsidR="00C2051F" w14:paraId="15DDD319" w14:textId="77777777" w:rsidTr="00D11688">
        <w:trPr>
          <w:trHeight w:val="320"/>
        </w:trPr>
        <w:tc>
          <w:tcPr>
            <w:tcW w:w="12243" w:type="dxa"/>
            <w:gridSpan w:val="4"/>
            <w:vMerge w:val="restart"/>
          </w:tcPr>
          <w:p w14:paraId="15DDD317" w14:textId="77777777" w:rsidR="00C2051F" w:rsidRDefault="00C2051F" w:rsidP="00D11688">
            <w:pPr>
              <w:pStyle w:val="TableParagraph"/>
              <w:spacing w:before="27" w:line="235" w:lineRule="auto"/>
              <w:ind w:left="70" w:right="114"/>
              <w:rPr>
                <w:sz w:val="24"/>
              </w:rPr>
            </w:pPr>
            <w:r>
              <w:rPr>
                <w:b/>
                <w:color w:val="0057A0"/>
                <w:sz w:val="24"/>
              </w:rPr>
              <w:t xml:space="preserve">Key indicator 1: </w:t>
            </w:r>
            <w:r>
              <w:rPr>
                <w:color w:val="0057A0"/>
                <w:sz w:val="24"/>
              </w:rPr>
              <w:t xml:space="preserve">The engagement of </w:t>
            </w:r>
            <w:r>
              <w:rPr>
                <w:color w:val="0057A0"/>
                <w:sz w:val="24"/>
                <w:u w:val="single" w:color="0057A0"/>
              </w:rPr>
              <w:t>all</w:t>
            </w:r>
            <w:r>
              <w:rPr>
                <w:color w:val="0057A0"/>
                <w:sz w:val="24"/>
              </w:rPr>
              <w:t xml:space="preserve"> pupils in regular physical activity – Chief Medical Officer guidelines recommend that primary school children undertake at least 30 minutes of physical activity a day in school</w:t>
            </w:r>
          </w:p>
        </w:tc>
        <w:tc>
          <w:tcPr>
            <w:tcW w:w="3135" w:type="dxa"/>
          </w:tcPr>
          <w:p w14:paraId="15DDD318" w14:textId="77777777" w:rsidR="00C2051F" w:rsidRDefault="00C2051F" w:rsidP="00D11688">
            <w:pPr>
              <w:pStyle w:val="TableParagraph"/>
              <w:spacing w:before="21" w:line="292" w:lineRule="exact"/>
              <w:ind w:left="38" w:right="94"/>
              <w:jc w:val="center"/>
              <w:rPr>
                <w:sz w:val="24"/>
              </w:rPr>
            </w:pPr>
            <w:r>
              <w:rPr>
                <w:color w:val="231F20"/>
                <w:sz w:val="24"/>
              </w:rPr>
              <w:t>Percentage of total allocation:</w:t>
            </w:r>
          </w:p>
        </w:tc>
      </w:tr>
      <w:tr w:rsidR="00C2051F" w14:paraId="15DDD31C" w14:textId="77777777" w:rsidTr="00D11688">
        <w:trPr>
          <w:trHeight w:val="320"/>
        </w:trPr>
        <w:tc>
          <w:tcPr>
            <w:tcW w:w="12243" w:type="dxa"/>
            <w:gridSpan w:val="4"/>
            <w:vMerge/>
            <w:tcBorders>
              <w:top w:val="nil"/>
            </w:tcBorders>
          </w:tcPr>
          <w:p w14:paraId="15DDD31A" w14:textId="77777777" w:rsidR="00C2051F" w:rsidRDefault="00C2051F" w:rsidP="00D11688">
            <w:pPr>
              <w:rPr>
                <w:sz w:val="2"/>
                <w:szCs w:val="2"/>
              </w:rPr>
            </w:pPr>
          </w:p>
        </w:tc>
        <w:tc>
          <w:tcPr>
            <w:tcW w:w="3135" w:type="dxa"/>
          </w:tcPr>
          <w:p w14:paraId="15DDD31B" w14:textId="35AC1E36" w:rsidR="00C2051F" w:rsidRDefault="009A6826" w:rsidP="00D11688">
            <w:pPr>
              <w:pStyle w:val="TableParagraph"/>
              <w:spacing w:before="21" w:line="292" w:lineRule="exact"/>
              <w:jc w:val="center"/>
              <w:rPr>
                <w:sz w:val="24"/>
              </w:rPr>
            </w:pPr>
            <w:r>
              <w:rPr>
                <w:color w:val="231F20"/>
                <w:sz w:val="24"/>
              </w:rPr>
              <w:t>5</w:t>
            </w:r>
            <w:r w:rsidR="00C2051F">
              <w:rPr>
                <w:color w:val="231F20"/>
                <w:sz w:val="24"/>
              </w:rPr>
              <w:t>%</w:t>
            </w:r>
          </w:p>
        </w:tc>
      </w:tr>
      <w:tr w:rsidR="00C2051F" w14:paraId="15DDD322" w14:textId="77777777" w:rsidTr="00114D1A">
        <w:trPr>
          <w:trHeight w:val="640"/>
        </w:trPr>
        <w:tc>
          <w:tcPr>
            <w:tcW w:w="3523" w:type="dxa"/>
          </w:tcPr>
          <w:p w14:paraId="15DDD31D" w14:textId="77777777" w:rsidR="00C2051F" w:rsidRDefault="00C2051F" w:rsidP="00D11688">
            <w:pPr>
              <w:pStyle w:val="TableParagraph"/>
              <w:spacing w:before="27" w:line="235" w:lineRule="auto"/>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969" w:type="dxa"/>
          </w:tcPr>
          <w:p w14:paraId="15DDD31E" w14:textId="77777777" w:rsidR="00C2051F" w:rsidRDefault="00C2051F" w:rsidP="00D11688">
            <w:pPr>
              <w:pStyle w:val="TableParagraph"/>
              <w:spacing w:before="21"/>
              <w:ind w:left="70"/>
              <w:rPr>
                <w:sz w:val="24"/>
              </w:rPr>
            </w:pPr>
            <w:r>
              <w:rPr>
                <w:color w:val="231F20"/>
                <w:sz w:val="24"/>
              </w:rPr>
              <w:t>Actions to achieve:</w:t>
            </w:r>
          </w:p>
        </w:tc>
        <w:tc>
          <w:tcPr>
            <w:tcW w:w="1444" w:type="dxa"/>
          </w:tcPr>
          <w:p w14:paraId="15DDD31F" w14:textId="64EDBCD3" w:rsidR="00C2051F" w:rsidRDefault="00C2051F" w:rsidP="00D11688">
            <w:pPr>
              <w:pStyle w:val="TableParagraph"/>
              <w:spacing w:before="27" w:line="235" w:lineRule="auto"/>
              <w:ind w:left="70"/>
              <w:rPr>
                <w:sz w:val="24"/>
              </w:rPr>
            </w:pPr>
            <w:r>
              <w:rPr>
                <w:color w:val="231F20"/>
                <w:sz w:val="24"/>
              </w:rPr>
              <w:t>Funding allocated:</w:t>
            </w:r>
            <w:r w:rsidR="00901CDB">
              <w:rPr>
                <w:color w:val="231F20"/>
                <w:sz w:val="24"/>
              </w:rPr>
              <w:t xml:space="preserve"> £</w:t>
            </w:r>
            <w:r w:rsidR="00114D1A">
              <w:rPr>
                <w:color w:val="231F20"/>
                <w:sz w:val="24"/>
              </w:rPr>
              <w:t>2000</w:t>
            </w:r>
          </w:p>
        </w:tc>
        <w:tc>
          <w:tcPr>
            <w:tcW w:w="3307" w:type="dxa"/>
          </w:tcPr>
          <w:p w14:paraId="15DDD320" w14:textId="77777777" w:rsidR="00C2051F" w:rsidRDefault="00C2051F" w:rsidP="00D11688">
            <w:pPr>
              <w:pStyle w:val="TableParagraph"/>
              <w:spacing w:before="21"/>
              <w:ind w:left="70"/>
              <w:rPr>
                <w:sz w:val="24"/>
              </w:rPr>
            </w:pPr>
            <w:r>
              <w:rPr>
                <w:color w:val="231F20"/>
                <w:sz w:val="24"/>
              </w:rPr>
              <w:t>Evidence and impact:</w:t>
            </w:r>
          </w:p>
        </w:tc>
        <w:tc>
          <w:tcPr>
            <w:tcW w:w="3135" w:type="dxa"/>
          </w:tcPr>
          <w:p w14:paraId="15DDD321" w14:textId="77777777" w:rsidR="00C2051F" w:rsidRDefault="00C2051F" w:rsidP="00D11688">
            <w:pPr>
              <w:pStyle w:val="TableParagraph"/>
              <w:spacing w:before="27" w:line="235" w:lineRule="auto"/>
              <w:ind w:left="70"/>
              <w:rPr>
                <w:sz w:val="24"/>
              </w:rPr>
            </w:pPr>
            <w:r>
              <w:rPr>
                <w:color w:val="231F20"/>
                <w:sz w:val="24"/>
              </w:rPr>
              <w:t>Sustainability and suggested next steps:</w:t>
            </w:r>
          </w:p>
        </w:tc>
      </w:tr>
      <w:tr w:rsidR="00A66D04" w14:paraId="15DDD328" w14:textId="77777777" w:rsidTr="00114D1A">
        <w:trPr>
          <w:trHeight w:val="2920"/>
        </w:trPr>
        <w:tc>
          <w:tcPr>
            <w:tcW w:w="3523" w:type="dxa"/>
            <w:tcBorders>
              <w:bottom w:val="single" w:sz="12" w:space="0" w:color="231F20"/>
            </w:tcBorders>
          </w:tcPr>
          <w:p w14:paraId="5C40FD27" w14:textId="207C32A1" w:rsidR="00A66D04" w:rsidRDefault="00A66D04" w:rsidP="00A66D04">
            <w:pPr>
              <w:pStyle w:val="TableParagraph"/>
              <w:numPr>
                <w:ilvl w:val="0"/>
                <w:numId w:val="16"/>
              </w:numPr>
              <w:rPr>
                <w:rFonts w:ascii="Times New Roman"/>
                <w:sz w:val="24"/>
              </w:rPr>
            </w:pPr>
            <w:r>
              <w:rPr>
                <w:rFonts w:ascii="Times New Roman"/>
                <w:sz w:val="24"/>
              </w:rPr>
              <w:t>Increase the range of after school clubs to target all year groups</w:t>
            </w:r>
          </w:p>
          <w:p w14:paraId="685A9C20" w14:textId="77777777" w:rsidR="00A66D04" w:rsidRDefault="00A66D04" w:rsidP="00A66D04">
            <w:pPr>
              <w:pStyle w:val="TableParagraph"/>
              <w:rPr>
                <w:rFonts w:ascii="Times New Roman"/>
                <w:sz w:val="24"/>
              </w:rPr>
            </w:pPr>
          </w:p>
          <w:p w14:paraId="017C4F39" w14:textId="2A5C6793" w:rsidR="00A66D04" w:rsidRDefault="00A66D04" w:rsidP="00A66D04">
            <w:pPr>
              <w:pStyle w:val="TableParagraph"/>
              <w:numPr>
                <w:ilvl w:val="0"/>
                <w:numId w:val="16"/>
              </w:numPr>
              <w:rPr>
                <w:rFonts w:ascii="Times New Roman"/>
                <w:sz w:val="24"/>
              </w:rPr>
            </w:pPr>
            <w:r>
              <w:rPr>
                <w:rFonts w:ascii="Times New Roman"/>
                <w:sz w:val="24"/>
              </w:rPr>
              <w:t>Introduce playground activities for pupils at lunch time</w:t>
            </w:r>
          </w:p>
          <w:p w14:paraId="7B5C84B3" w14:textId="77777777" w:rsidR="00A66D04" w:rsidRDefault="00A66D04" w:rsidP="00A66D04">
            <w:pPr>
              <w:pStyle w:val="TableParagraph"/>
              <w:rPr>
                <w:rFonts w:ascii="Times New Roman"/>
                <w:sz w:val="24"/>
              </w:rPr>
            </w:pPr>
          </w:p>
          <w:p w14:paraId="60D1DD76" w14:textId="56BF4CC5" w:rsidR="00A66D04" w:rsidRPr="006F27D3" w:rsidRDefault="00A66D04" w:rsidP="00A66D04">
            <w:pPr>
              <w:pStyle w:val="TableParagraph"/>
              <w:numPr>
                <w:ilvl w:val="0"/>
                <w:numId w:val="16"/>
              </w:numPr>
              <w:rPr>
                <w:rFonts w:ascii="Times New Roman" w:hAnsi="Times New Roman" w:cs="Times New Roman"/>
                <w:sz w:val="24"/>
              </w:rPr>
            </w:pPr>
            <w:r w:rsidRPr="006F27D3">
              <w:rPr>
                <w:rFonts w:ascii="Times New Roman" w:hAnsi="Times New Roman" w:cs="Times New Roman"/>
                <w:sz w:val="24"/>
              </w:rPr>
              <w:t>Introduce</w:t>
            </w:r>
            <w:r>
              <w:rPr>
                <w:rFonts w:ascii="Times New Roman" w:hAnsi="Times New Roman" w:cs="Times New Roman"/>
                <w:sz w:val="24"/>
              </w:rPr>
              <w:t xml:space="preserve"> Playground</w:t>
            </w:r>
            <w:r w:rsidRPr="006F27D3">
              <w:rPr>
                <w:rFonts w:ascii="Times New Roman" w:hAnsi="Times New Roman" w:cs="Times New Roman"/>
                <w:sz w:val="24"/>
              </w:rPr>
              <w:t xml:space="preserve"> leaders – </w:t>
            </w:r>
            <w:r>
              <w:rPr>
                <w:rFonts w:ascii="Times New Roman" w:hAnsi="Times New Roman" w:cs="Times New Roman"/>
                <w:sz w:val="24"/>
              </w:rPr>
              <w:t>‘</w:t>
            </w:r>
            <w:proofErr w:type="spellStart"/>
            <w:r w:rsidRPr="006F27D3">
              <w:rPr>
                <w:rFonts w:ascii="Times New Roman" w:hAnsi="Times New Roman" w:cs="Times New Roman"/>
                <w:sz w:val="24"/>
              </w:rPr>
              <w:t>Summe</w:t>
            </w:r>
            <w:r>
              <w:rPr>
                <w:rFonts w:ascii="Times New Roman" w:hAnsi="Times New Roman" w:cs="Times New Roman"/>
                <w:sz w:val="24"/>
              </w:rPr>
              <w:t>r</w:t>
            </w:r>
            <w:r w:rsidRPr="006F27D3">
              <w:rPr>
                <w:rFonts w:ascii="Times New Roman" w:hAnsi="Times New Roman" w:cs="Times New Roman"/>
                <w:sz w:val="24"/>
              </w:rPr>
              <w:t>seat</w:t>
            </w:r>
            <w:proofErr w:type="spellEnd"/>
            <w:r w:rsidRPr="006F27D3">
              <w:rPr>
                <w:rFonts w:ascii="Times New Roman" w:hAnsi="Times New Roman" w:cs="Times New Roman"/>
                <w:sz w:val="24"/>
              </w:rPr>
              <w:t xml:space="preserve"> Stars</w:t>
            </w:r>
            <w:r>
              <w:rPr>
                <w:rFonts w:ascii="Times New Roman" w:hAnsi="Times New Roman" w:cs="Times New Roman"/>
                <w:sz w:val="24"/>
              </w:rPr>
              <w:t>’</w:t>
            </w:r>
          </w:p>
          <w:p w14:paraId="56B20F2A" w14:textId="77777777" w:rsidR="00A66D04" w:rsidRPr="006F27D3" w:rsidRDefault="00A66D04" w:rsidP="00A66D04">
            <w:pPr>
              <w:pStyle w:val="TableParagraph"/>
              <w:rPr>
                <w:rFonts w:ascii="Times New Roman" w:hAnsi="Times New Roman" w:cs="Times New Roman"/>
                <w:sz w:val="24"/>
              </w:rPr>
            </w:pPr>
          </w:p>
          <w:p w14:paraId="2A670441" w14:textId="05203F18" w:rsidR="00A66D04" w:rsidRPr="006F27D3" w:rsidRDefault="00A66D04" w:rsidP="00A66D04">
            <w:pPr>
              <w:pStyle w:val="TableParagraph"/>
              <w:numPr>
                <w:ilvl w:val="0"/>
                <w:numId w:val="16"/>
              </w:numPr>
              <w:rPr>
                <w:rFonts w:ascii="Times New Roman" w:hAnsi="Times New Roman" w:cs="Times New Roman"/>
                <w:sz w:val="24"/>
              </w:rPr>
            </w:pPr>
            <w:r>
              <w:rPr>
                <w:rFonts w:ascii="Times New Roman" w:hAnsi="Times New Roman" w:cs="Times New Roman"/>
                <w:sz w:val="24"/>
              </w:rPr>
              <w:t>Relaunch</w:t>
            </w:r>
            <w:r w:rsidRPr="006F27D3">
              <w:rPr>
                <w:rFonts w:ascii="Times New Roman" w:hAnsi="Times New Roman" w:cs="Times New Roman"/>
                <w:sz w:val="24"/>
              </w:rPr>
              <w:t xml:space="preserve"> the ‘daily </w:t>
            </w:r>
            <w:r>
              <w:rPr>
                <w:rFonts w:ascii="Times New Roman" w:hAnsi="Times New Roman" w:cs="Times New Roman"/>
                <w:sz w:val="24"/>
              </w:rPr>
              <w:t>mile’</w:t>
            </w:r>
          </w:p>
          <w:p w14:paraId="1E4338F7" w14:textId="77777777" w:rsidR="00A66D04" w:rsidRPr="006F27D3" w:rsidRDefault="00A66D04" w:rsidP="00A66D04">
            <w:pPr>
              <w:pStyle w:val="TableParagraph"/>
              <w:rPr>
                <w:rFonts w:ascii="Times New Roman" w:hAnsi="Times New Roman" w:cs="Times New Roman"/>
                <w:sz w:val="24"/>
              </w:rPr>
            </w:pPr>
          </w:p>
          <w:p w14:paraId="13ED2936" w14:textId="4C83219E" w:rsidR="00A66D04" w:rsidRPr="00574F69" w:rsidRDefault="00A66D04" w:rsidP="00A66D04">
            <w:pPr>
              <w:pStyle w:val="ListParagraph"/>
              <w:numPr>
                <w:ilvl w:val="0"/>
                <w:numId w:val="16"/>
              </w:numPr>
              <w:rPr>
                <w:rFonts w:ascii="Times New Roman" w:hAnsi="Times New Roman" w:cs="Times New Roman"/>
                <w:sz w:val="24"/>
                <w:lang w:val="en-GB" w:eastAsia="en-GB" w:bidi="en-GB"/>
              </w:rPr>
            </w:pPr>
            <w:r w:rsidRPr="00574F69">
              <w:rPr>
                <w:rFonts w:ascii="Times New Roman" w:hAnsi="Times New Roman" w:cs="Times New Roman"/>
                <w:sz w:val="24"/>
                <w:lang w:val="en-GB" w:eastAsia="en-GB" w:bidi="en-GB"/>
              </w:rPr>
              <w:t>Ensure children have a positive attitude to healthy eating and lifestyles</w:t>
            </w:r>
          </w:p>
          <w:p w14:paraId="6ACFA5FE" w14:textId="77777777" w:rsidR="00A66D04" w:rsidRPr="006F27D3" w:rsidRDefault="00A66D04" w:rsidP="00A66D04">
            <w:pPr>
              <w:rPr>
                <w:rFonts w:ascii="Times New Roman" w:hAnsi="Times New Roman" w:cs="Times New Roman"/>
                <w:sz w:val="24"/>
                <w:lang w:val="en-GB" w:eastAsia="en-GB" w:bidi="en-GB"/>
              </w:rPr>
            </w:pPr>
          </w:p>
          <w:p w14:paraId="3B1FF902" w14:textId="2168FEBF" w:rsidR="00A66D04" w:rsidRPr="00574F69" w:rsidRDefault="00A66D04" w:rsidP="00A66D04">
            <w:pPr>
              <w:pStyle w:val="ListParagraph"/>
              <w:numPr>
                <w:ilvl w:val="0"/>
                <w:numId w:val="16"/>
              </w:numPr>
              <w:rPr>
                <w:rFonts w:ascii="Times New Roman" w:hAnsi="Times New Roman" w:cs="Times New Roman"/>
                <w:sz w:val="24"/>
                <w:lang w:val="en-GB" w:eastAsia="en-GB" w:bidi="en-GB"/>
              </w:rPr>
            </w:pPr>
            <w:r w:rsidRPr="00574F69">
              <w:rPr>
                <w:rFonts w:ascii="Times New Roman" w:hAnsi="Times New Roman" w:cs="Times New Roman"/>
                <w:sz w:val="24"/>
                <w:lang w:val="en-GB" w:eastAsia="en-GB" w:bidi="en-GB"/>
              </w:rPr>
              <w:t xml:space="preserve">Engage least active children in physical activity </w:t>
            </w:r>
          </w:p>
          <w:p w14:paraId="54A0A5C1" w14:textId="77777777" w:rsidR="00A66D04" w:rsidRPr="006F27D3" w:rsidRDefault="00A66D04" w:rsidP="00A66D04">
            <w:pPr>
              <w:ind w:left="80"/>
              <w:rPr>
                <w:rFonts w:ascii="Times New Roman" w:hAnsi="Times New Roman" w:cs="Times New Roman"/>
                <w:sz w:val="24"/>
                <w:lang w:val="en-GB" w:eastAsia="en-GB" w:bidi="en-GB"/>
              </w:rPr>
            </w:pPr>
          </w:p>
          <w:p w14:paraId="15DDD323" w14:textId="312AB517" w:rsidR="00A66D04" w:rsidRDefault="00A66D04" w:rsidP="00A66D04">
            <w:pPr>
              <w:pStyle w:val="TableParagraph"/>
              <w:numPr>
                <w:ilvl w:val="0"/>
                <w:numId w:val="16"/>
              </w:numPr>
              <w:rPr>
                <w:rFonts w:ascii="Times New Roman"/>
                <w:sz w:val="24"/>
              </w:rPr>
            </w:pPr>
            <w:r w:rsidRPr="006F27D3">
              <w:rPr>
                <w:rFonts w:ascii="Times New Roman" w:hAnsi="Times New Roman" w:cs="Times New Roman"/>
                <w:sz w:val="24"/>
                <w:lang w:val="en-GB" w:eastAsia="en-GB" w:bidi="en-GB"/>
              </w:rPr>
              <w:t xml:space="preserve">Increase </w:t>
            </w:r>
            <w:r>
              <w:rPr>
                <w:rFonts w:ascii="Times New Roman" w:hAnsi="Times New Roman" w:cs="Times New Roman"/>
                <w:sz w:val="24"/>
                <w:lang w:val="en-GB" w:eastAsia="en-GB" w:bidi="en-GB"/>
              </w:rPr>
              <w:t xml:space="preserve">opportunities for </w:t>
            </w:r>
            <w:r w:rsidRPr="006F27D3">
              <w:rPr>
                <w:rFonts w:ascii="Times New Roman" w:hAnsi="Times New Roman" w:cs="Times New Roman"/>
                <w:sz w:val="24"/>
                <w:lang w:val="en-GB" w:eastAsia="en-GB" w:bidi="en-GB"/>
              </w:rPr>
              <w:t>outdoor learning for EYFS</w:t>
            </w:r>
            <w:r w:rsidRPr="006F27D3">
              <w:rPr>
                <w:rFonts w:asciiTheme="minorHAnsi" w:hAnsiTheme="minorHAnsi"/>
                <w:sz w:val="24"/>
                <w:lang w:val="en-GB" w:eastAsia="en-GB" w:bidi="en-GB"/>
              </w:rPr>
              <w:t xml:space="preserve"> </w:t>
            </w:r>
          </w:p>
        </w:tc>
        <w:tc>
          <w:tcPr>
            <w:tcW w:w="3969" w:type="dxa"/>
            <w:tcBorders>
              <w:bottom w:val="single" w:sz="12" w:space="0" w:color="231F20"/>
            </w:tcBorders>
          </w:tcPr>
          <w:p w14:paraId="4EF28880" w14:textId="57151391" w:rsidR="00A66D04" w:rsidRDefault="00A66D04" w:rsidP="00A66D04">
            <w:pPr>
              <w:pStyle w:val="TableParagraph"/>
              <w:numPr>
                <w:ilvl w:val="0"/>
                <w:numId w:val="15"/>
              </w:numPr>
              <w:rPr>
                <w:rFonts w:ascii="Times New Roman"/>
                <w:sz w:val="24"/>
              </w:rPr>
            </w:pPr>
            <w:r>
              <w:rPr>
                <w:rFonts w:ascii="Times New Roman"/>
                <w:sz w:val="24"/>
              </w:rPr>
              <w:t>After school clubs offered to all year groups and changed each half term</w:t>
            </w:r>
          </w:p>
          <w:p w14:paraId="4BA6B735" w14:textId="55CF37EE" w:rsidR="00A66D04" w:rsidRDefault="00A66D04" w:rsidP="00A66D04">
            <w:pPr>
              <w:pStyle w:val="TableParagraph"/>
              <w:rPr>
                <w:rFonts w:ascii="Times New Roman"/>
                <w:sz w:val="24"/>
              </w:rPr>
            </w:pPr>
          </w:p>
          <w:p w14:paraId="09A190D6" w14:textId="4B39121A" w:rsidR="00A66D04" w:rsidRDefault="00A66D04" w:rsidP="00A66D04">
            <w:pPr>
              <w:pStyle w:val="TableParagraph"/>
              <w:numPr>
                <w:ilvl w:val="0"/>
                <w:numId w:val="15"/>
              </w:numPr>
              <w:rPr>
                <w:rFonts w:ascii="Times New Roman"/>
                <w:sz w:val="24"/>
              </w:rPr>
            </w:pPr>
            <w:r>
              <w:rPr>
                <w:rFonts w:ascii="Times New Roman"/>
                <w:sz w:val="24"/>
              </w:rPr>
              <w:t xml:space="preserve">Enquire with more outside agencies to provide specialist coaching </w:t>
            </w:r>
            <w:proofErr w:type="spellStart"/>
            <w:r>
              <w:rPr>
                <w:rFonts w:ascii="Times New Roman"/>
                <w:sz w:val="24"/>
              </w:rPr>
              <w:t>eg.</w:t>
            </w:r>
            <w:proofErr w:type="spellEnd"/>
            <w:r>
              <w:rPr>
                <w:rFonts w:ascii="Times New Roman"/>
                <w:sz w:val="24"/>
              </w:rPr>
              <w:t xml:space="preserve"> Martial arts</w:t>
            </w:r>
          </w:p>
          <w:p w14:paraId="5A4C0E96" w14:textId="77777777" w:rsidR="00A66D04" w:rsidRPr="006F27D3" w:rsidRDefault="00A66D04" w:rsidP="00A66D04">
            <w:pPr>
              <w:pStyle w:val="TableParagraph"/>
              <w:rPr>
                <w:rFonts w:ascii="Times New Roman" w:hAnsi="Times New Roman" w:cs="Times New Roman"/>
                <w:sz w:val="24"/>
              </w:rPr>
            </w:pPr>
          </w:p>
          <w:p w14:paraId="7331014F" w14:textId="25E60EFE" w:rsidR="00A66D04" w:rsidRPr="006F27D3" w:rsidRDefault="00A66D04" w:rsidP="00A66D04">
            <w:pPr>
              <w:pStyle w:val="TableParagraph"/>
              <w:numPr>
                <w:ilvl w:val="0"/>
                <w:numId w:val="15"/>
              </w:numPr>
              <w:rPr>
                <w:rFonts w:ascii="Times New Roman" w:hAnsi="Times New Roman" w:cs="Times New Roman"/>
                <w:sz w:val="24"/>
              </w:rPr>
            </w:pPr>
            <w:r w:rsidRPr="006F27D3">
              <w:rPr>
                <w:rFonts w:ascii="Times New Roman" w:hAnsi="Times New Roman" w:cs="Times New Roman"/>
                <w:sz w:val="24"/>
              </w:rPr>
              <w:t>Lunch time volunteers set up &amp; timetabled – appointment of an additional member of welfare staff</w:t>
            </w:r>
            <w:r>
              <w:rPr>
                <w:rFonts w:ascii="Times New Roman" w:hAnsi="Times New Roman" w:cs="Times New Roman"/>
                <w:sz w:val="24"/>
              </w:rPr>
              <w:t>. Specific year groups targeted. Children to vote for their ‘</w:t>
            </w:r>
            <w:proofErr w:type="spellStart"/>
            <w:r>
              <w:rPr>
                <w:rFonts w:ascii="Times New Roman" w:hAnsi="Times New Roman" w:cs="Times New Roman"/>
                <w:sz w:val="24"/>
              </w:rPr>
              <w:t>Summerseat</w:t>
            </w:r>
            <w:proofErr w:type="spellEnd"/>
            <w:r>
              <w:rPr>
                <w:rFonts w:ascii="Times New Roman" w:hAnsi="Times New Roman" w:cs="Times New Roman"/>
                <w:sz w:val="24"/>
              </w:rPr>
              <w:t xml:space="preserve"> Stars’</w:t>
            </w:r>
          </w:p>
          <w:p w14:paraId="29E346C6" w14:textId="77777777" w:rsidR="00A66D04" w:rsidRPr="006F27D3" w:rsidRDefault="00A66D04" w:rsidP="00A66D04">
            <w:pPr>
              <w:pStyle w:val="TableParagraph"/>
              <w:rPr>
                <w:rFonts w:ascii="Times New Roman" w:hAnsi="Times New Roman" w:cs="Times New Roman"/>
                <w:sz w:val="24"/>
              </w:rPr>
            </w:pPr>
          </w:p>
          <w:p w14:paraId="7EFCE2BC" w14:textId="422EEA4D" w:rsidR="00A66D04" w:rsidRPr="00114D1A" w:rsidRDefault="00A66D04" w:rsidP="00A66D04">
            <w:pPr>
              <w:pStyle w:val="TableParagraph"/>
              <w:numPr>
                <w:ilvl w:val="0"/>
                <w:numId w:val="15"/>
              </w:numPr>
              <w:rPr>
                <w:rFonts w:ascii="Times New Roman" w:hAnsi="Times New Roman" w:cs="Times New Roman"/>
                <w:sz w:val="24"/>
              </w:rPr>
            </w:pPr>
            <w:r w:rsidRPr="006F27D3">
              <w:rPr>
                <w:rFonts w:ascii="Times New Roman" w:hAnsi="Times New Roman" w:cs="Times New Roman"/>
                <w:sz w:val="24"/>
              </w:rPr>
              <w:t>Areas of the yard and field reserved for activities</w:t>
            </w:r>
            <w:r>
              <w:rPr>
                <w:rFonts w:ascii="Times New Roman" w:hAnsi="Times New Roman" w:cs="Times New Roman"/>
                <w:sz w:val="24"/>
              </w:rPr>
              <w:t xml:space="preserve"> / daily mile </w:t>
            </w:r>
          </w:p>
          <w:p w14:paraId="1385A974" w14:textId="36E7A647" w:rsidR="00A66D04" w:rsidRPr="006F27D3" w:rsidRDefault="00A66D04" w:rsidP="00A66D04">
            <w:pPr>
              <w:pStyle w:val="TableParagraph"/>
              <w:rPr>
                <w:rFonts w:ascii="Times New Roman" w:hAnsi="Times New Roman" w:cs="Times New Roman"/>
                <w:sz w:val="24"/>
              </w:rPr>
            </w:pPr>
          </w:p>
          <w:p w14:paraId="50BA0CEF" w14:textId="411D761B" w:rsidR="00A66D04" w:rsidRDefault="00A66D04" w:rsidP="00A66D04">
            <w:pPr>
              <w:pStyle w:val="TableParagraph"/>
              <w:numPr>
                <w:ilvl w:val="0"/>
                <w:numId w:val="15"/>
              </w:numPr>
              <w:rPr>
                <w:rFonts w:ascii="Times New Roman" w:hAnsi="Times New Roman" w:cs="Times New Roman"/>
                <w:sz w:val="24"/>
              </w:rPr>
            </w:pPr>
            <w:r>
              <w:rPr>
                <w:rFonts w:ascii="Times New Roman" w:hAnsi="Times New Roman" w:cs="Times New Roman"/>
                <w:sz w:val="24"/>
              </w:rPr>
              <w:t xml:space="preserve">Set up change 4 life club </w:t>
            </w:r>
          </w:p>
          <w:p w14:paraId="2248B903" w14:textId="77777777" w:rsidR="00A66D04" w:rsidRDefault="00A66D04" w:rsidP="00A66D04">
            <w:pPr>
              <w:pStyle w:val="TableParagraph"/>
              <w:ind w:left="720"/>
              <w:rPr>
                <w:rFonts w:ascii="Times New Roman" w:hAnsi="Times New Roman" w:cs="Times New Roman"/>
                <w:sz w:val="24"/>
              </w:rPr>
            </w:pPr>
          </w:p>
          <w:p w14:paraId="6FE2C3E9" w14:textId="4E71F777" w:rsidR="00A66D04" w:rsidRDefault="00A66D04" w:rsidP="00A66D04">
            <w:pPr>
              <w:pStyle w:val="TableParagraph"/>
              <w:numPr>
                <w:ilvl w:val="0"/>
                <w:numId w:val="15"/>
              </w:numPr>
              <w:rPr>
                <w:rFonts w:ascii="Times New Roman" w:hAnsi="Times New Roman" w:cs="Times New Roman"/>
                <w:sz w:val="24"/>
              </w:rPr>
            </w:pPr>
            <w:r w:rsidRPr="006F27D3">
              <w:rPr>
                <w:rFonts w:ascii="Times New Roman" w:hAnsi="Times New Roman" w:cs="Times New Roman"/>
                <w:sz w:val="24"/>
              </w:rPr>
              <w:t>Identify pupils who are disengaged and engage them in clubs. (Focus on disadvantaged first)</w:t>
            </w:r>
          </w:p>
          <w:p w14:paraId="07A8DED8" w14:textId="77777777" w:rsidR="00A66D04" w:rsidRDefault="00A66D04" w:rsidP="00A66D04">
            <w:pPr>
              <w:pStyle w:val="ListParagraph"/>
              <w:rPr>
                <w:rFonts w:ascii="Times New Roman" w:hAnsi="Times New Roman" w:cs="Times New Roman"/>
                <w:sz w:val="24"/>
              </w:rPr>
            </w:pPr>
          </w:p>
          <w:p w14:paraId="052F6E58" w14:textId="66740A49" w:rsidR="00A66D04" w:rsidRPr="006F27D3" w:rsidRDefault="00A66D04" w:rsidP="00A66D04">
            <w:pPr>
              <w:pStyle w:val="TableParagraph"/>
              <w:numPr>
                <w:ilvl w:val="0"/>
                <w:numId w:val="15"/>
              </w:numPr>
              <w:rPr>
                <w:rFonts w:ascii="Times New Roman" w:hAnsi="Times New Roman" w:cs="Times New Roman"/>
                <w:sz w:val="24"/>
              </w:rPr>
            </w:pPr>
            <w:r>
              <w:rPr>
                <w:rFonts w:ascii="Times New Roman" w:hAnsi="Times New Roman" w:cs="Times New Roman"/>
                <w:sz w:val="24"/>
              </w:rPr>
              <w:lastRenderedPageBreak/>
              <w:t xml:space="preserve">Forest school training for staff member </w:t>
            </w:r>
          </w:p>
          <w:p w14:paraId="5C4DFCCA" w14:textId="77777777" w:rsidR="00A66D04" w:rsidRPr="006F27D3" w:rsidRDefault="00A66D04" w:rsidP="00A66D04">
            <w:pPr>
              <w:pStyle w:val="TableParagraph"/>
              <w:rPr>
                <w:rFonts w:ascii="Times New Roman" w:hAnsi="Times New Roman" w:cs="Times New Roman"/>
                <w:sz w:val="24"/>
              </w:rPr>
            </w:pPr>
          </w:p>
          <w:p w14:paraId="15DDD324" w14:textId="5AEE5B57" w:rsidR="00A66D04" w:rsidRDefault="00A66D04" w:rsidP="00A66D04">
            <w:pPr>
              <w:pStyle w:val="TableParagraph"/>
              <w:rPr>
                <w:rFonts w:ascii="Times New Roman"/>
                <w:sz w:val="24"/>
              </w:rPr>
            </w:pPr>
          </w:p>
        </w:tc>
        <w:tc>
          <w:tcPr>
            <w:tcW w:w="1444" w:type="dxa"/>
            <w:tcBorders>
              <w:bottom w:val="single" w:sz="12" w:space="0" w:color="231F20"/>
            </w:tcBorders>
          </w:tcPr>
          <w:p w14:paraId="15DDD325" w14:textId="77777777" w:rsidR="00A66D04" w:rsidRDefault="00A66D04" w:rsidP="00A66D04">
            <w:pPr>
              <w:pStyle w:val="TableParagraph"/>
              <w:rPr>
                <w:rFonts w:ascii="Times New Roman"/>
                <w:sz w:val="24"/>
              </w:rPr>
            </w:pPr>
          </w:p>
        </w:tc>
        <w:tc>
          <w:tcPr>
            <w:tcW w:w="3307" w:type="dxa"/>
            <w:tcBorders>
              <w:bottom w:val="single" w:sz="12" w:space="0" w:color="231F20"/>
            </w:tcBorders>
          </w:tcPr>
          <w:p w14:paraId="7A6C5852" w14:textId="32B0573D" w:rsidR="002267A3" w:rsidRPr="002267A3" w:rsidRDefault="002267A3" w:rsidP="002267A3">
            <w:pPr>
              <w:pStyle w:val="TableParagraph"/>
              <w:rPr>
                <w:rFonts w:ascii="Times New Roman"/>
              </w:rPr>
            </w:pPr>
            <w:r w:rsidRPr="002267A3">
              <w:rPr>
                <w:rFonts w:ascii="Times New Roman"/>
              </w:rPr>
              <w:t xml:space="preserve">There were some limits to what could be achieved in 2020-21 in relation to sports clubs due to </w:t>
            </w:r>
            <w:proofErr w:type="spellStart"/>
            <w:r w:rsidRPr="002267A3">
              <w:rPr>
                <w:rFonts w:ascii="Times New Roman"/>
              </w:rPr>
              <w:t>Covid</w:t>
            </w:r>
            <w:proofErr w:type="spellEnd"/>
            <w:r w:rsidRPr="002267A3">
              <w:rPr>
                <w:rFonts w:ascii="Times New Roman"/>
              </w:rPr>
              <w:t xml:space="preserve"> restrictions that were in place. However, clubs were held at lunchtime and after school in bubbles as soon as guidance was updated. </w:t>
            </w:r>
            <w:r w:rsidRPr="002267A3">
              <w:rPr>
                <w:rFonts w:ascii="Times New Roman"/>
              </w:rPr>
              <w:t>After school clubs c</w:t>
            </w:r>
            <w:r w:rsidRPr="002267A3">
              <w:rPr>
                <w:rFonts w:ascii="Times New Roman"/>
              </w:rPr>
              <w:t>ontinue to change</w:t>
            </w:r>
            <w:r w:rsidRPr="002267A3">
              <w:rPr>
                <w:rFonts w:ascii="Times New Roman"/>
              </w:rPr>
              <w:t xml:space="preserve"> every half term</w:t>
            </w:r>
            <w:r w:rsidRPr="002267A3">
              <w:rPr>
                <w:rFonts w:ascii="Times New Roman"/>
              </w:rPr>
              <w:t xml:space="preserve"> to ensure a full range of sports to capture the imagination of others. </w:t>
            </w:r>
          </w:p>
          <w:p w14:paraId="35D98F54" w14:textId="765C68D2" w:rsidR="002267A3" w:rsidRPr="002267A3" w:rsidRDefault="002267A3" w:rsidP="00A66D04">
            <w:pPr>
              <w:pStyle w:val="TableParagraph"/>
              <w:rPr>
                <w:rFonts w:ascii="Times New Roman"/>
              </w:rPr>
            </w:pPr>
          </w:p>
          <w:p w14:paraId="5C844472" w14:textId="320F976D" w:rsidR="00A66D04" w:rsidRPr="002267A3" w:rsidRDefault="002267A3" w:rsidP="00A66D04">
            <w:pPr>
              <w:pStyle w:val="TableParagraph"/>
              <w:rPr>
                <w:rFonts w:ascii="Times New Roman"/>
              </w:rPr>
            </w:pPr>
            <w:r w:rsidRPr="002267A3">
              <w:rPr>
                <w:rFonts w:ascii="Times New Roman"/>
              </w:rPr>
              <w:t xml:space="preserve">Videos were provided by Go4It Sports during lockdown to provide ideas for sporting activities that could be achieved at home during lockdown with minimal resources. This meant children and families were still able to get involved in physical activity. </w:t>
            </w:r>
          </w:p>
          <w:p w14:paraId="60338DF4" w14:textId="77777777" w:rsidR="00A66D04" w:rsidRPr="002267A3" w:rsidRDefault="00A66D04" w:rsidP="00A66D04">
            <w:pPr>
              <w:pStyle w:val="TableParagraph"/>
              <w:rPr>
                <w:rFonts w:ascii="Times New Roman"/>
              </w:rPr>
            </w:pPr>
          </w:p>
          <w:p w14:paraId="0E66A985" w14:textId="77777777" w:rsidR="00A66D04" w:rsidRDefault="00A66D04" w:rsidP="00A66D04">
            <w:pPr>
              <w:pStyle w:val="TableParagraph"/>
              <w:rPr>
                <w:rFonts w:ascii="Times New Roman"/>
              </w:rPr>
            </w:pPr>
            <w:proofErr w:type="spellStart"/>
            <w:r w:rsidRPr="002267A3">
              <w:rPr>
                <w:rFonts w:ascii="Times New Roman"/>
              </w:rPr>
              <w:t>Summerseat</w:t>
            </w:r>
            <w:proofErr w:type="spellEnd"/>
            <w:r w:rsidRPr="002267A3">
              <w:rPr>
                <w:rFonts w:ascii="Times New Roman"/>
              </w:rPr>
              <w:t xml:space="preserve"> Stars trained to support introduction of playground games</w:t>
            </w:r>
            <w:r w:rsidR="002267A3">
              <w:rPr>
                <w:rFonts w:ascii="Times New Roman"/>
              </w:rPr>
              <w:t xml:space="preserve"> </w:t>
            </w:r>
            <w:r w:rsidR="002267A3">
              <w:rPr>
                <w:rFonts w:ascii="Times New Roman"/>
              </w:rPr>
              <w:t>–</w:t>
            </w:r>
            <w:r w:rsidR="002267A3">
              <w:rPr>
                <w:rFonts w:ascii="Times New Roman"/>
              </w:rPr>
              <w:t xml:space="preserve"> this was restricted to bubbles and </w:t>
            </w:r>
            <w:r w:rsidR="002267A3">
              <w:rPr>
                <w:rFonts w:ascii="Times New Roman"/>
              </w:rPr>
              <w:t>‘</w:t>
            </w:r>
            <w:proofErr w:type="spellStart"/>
            <w:r w:rsidR="002267A3">
              <w:rPr>
                <w:rFonts w:ascii="Times New Roman"/>
              </w:rPr>
              <w:t>Summerseat</w:t>
            </w:r>
            <w:proofErr w:type="spellEnd"/>
            <w:r w:rsidR="002267A3">
              <w:rPr>
                <w:rFonts w:ascii="Times New Roman"/>
              </w:rPr>
              <w:t xml:space="preserve"> Stars</w:t>
            </w:r>
            <w:r w:rsidR="002267A3">
              <w:rPr>
                <w:rFonts w:ascii="Times New Roman"/>
              </w:rPr>
              <w:t>’</w:t>
            </w:r>
            <w:r w:rsidR="002267A3">
              <w:rPr>
                <w:rFonts w:ascii="Times New Roman"/>
              </w:rPr>
              <w:t xml:space="preserve"> will roll over into 2021-22 so they can achieve their goals. </w:t>
            </w:r>
          </w:p>
          <w:p w14:paraId="7C9F1EAF" w14:textId="77777777" w:rsidR="002267A3" w:rsidRDefault="002267A3" w:rsidP="00A66D04">
            <w:pPr>
              <w:pStyle w:val="TableParagraph"/>
              <w:rPr>
                <w:rFonts w:ascii="Times New Roman"/>
                <w:sz w:val="24"/>
              </w:rPr>
            </w:pPr>
          </w:p>
          <w:p w14:paraId="210FBBB5" w14:textId="77777777" w:rsidR="002267A3" w:rsidRDefault="002267A3" w:rsidP="00A66D04">
            <w:pPr>
              <w:pStyle w:val="TableParagraph"/>
              <w:rPr>
                <w:rFonts w:ascii="Times New Roman"/>
              </w:rPr>
            </w:pPr>
            <w:r>
              <w:rPr>
                <w:rFonts w:ascii="Times New Roman"/>
              </w:rPr>
              <w:lastRenderedPageBreak/>
              <w:t xml:space="preserve">Every class took part in Forest School for the first time this year. This was supplemented by a Forest School after school club. Engagement in this was good and pupil voice was positive. </w:t>
            </w:r>
            <w:r w:rsidRPr="002267A3">
              <w:rPr>
                <w:rFonts w:ascii="Times New Roman"/>
              </w:rPr>
              <w:t xml:space="preserve"> </w:t>
            </w:r>
          </w:p>
          <w:p w14:paraId="7CE5B976" w14:textId="77777777" w:rsidR="002267A3" w:rsidRDefault="002267A3" w:rsidP="00A66D04">
            <w:pPr>
              <w:pStyle w:val="TableParagraph"/>
              <w:rPr>
                <w:rFonts w:ascii="Times New Roman"/>
                <w:sz w:val="24"/>
              </w:rPr>
            </w:pPr>
          </w:p>
          <w:p w14:paraId="66031D52" w14:textId="77777777" w:rsidR="002267A3" w:rsidRDefault="002267A3" w:rsidP="00A66D04">
            <w:pPr>
              <w:pStyle w:val="TableParagraph"/>
              <w:rPr>
                <w:rFonts w:ascii="Times New Roman"/>
              </w:rPr>
            </w:pPr>
            <w:r w:rsidRPr="002267A3">
              <w:rPr>
                <w:rFonts w:ascii="Times New Roman"/>
              </w:rPr>
              <w:t xml:space="preserve">Forest School training completed, portfolios submitted and </w:t>
            </w:r>
            <w:r>
              <w:rPr>
                <w:rFonts w:ascii="Times New Roman"/>
              </w:rPr>
              <w:t xml:space="preserve">awaiting validation. All training complete. </w:t>
            </w:r>
          </w:p>
          <w:p w14:paraId="3B4FB4BD" w14:textId="77777777" w:rsidR="002267A3" w:rsidRDefault="002267A3" w:rsidP="00A66D04">
            <w:pPr>
              <w:pStyle w:val="TableParagraph"/>
              <w:rPr>
                <w:rFonts w:ascii="Times New Roman"/>
                <w:sz w:val="24"/>
              </w:rPr>
            </w:pPr>
          </w:p>
          <w:p w14:paraId="15DDD326" w14:textId="5DE51674" w:rsidR="002267A3" w:rsidRDefault="002267A3" w:rsidP="00A66D04">
            <w:pPr>
              <w:pStyle w:val="TableParagraph"/>
              <w:rPr>
                <w:rFonts w:ascii="Times New Roman"/>
                <w:sz w:val="24"/>
              </w:rPr>
            </w:pPr>
          </w:p>
        </w:tc>
        <w:tc>
          <w:tcPr>
            <w:tcW w:w="3135" w:type="dxa"/>
            <w:tcBorders>
              <w:bottom w:val="single" w:sz="12" w:space="0" w:color="231F20"/>
            </w:tcBorders>
          </w:tcPr>
          <w:p w14:paraId="1F3E7661" w14:textId="2755B1C5" w:rsidR="00A66D04" w:rsidRDefault="00A66D04" w:rsidP="00A66D04">
            <w:pPr>
              <w:pStyle w:val="TableParagraph"/>
              <w:rPr>
                <w:rFonts w:ascii="Times New Roman"/>
              </w:rPr>
            </w:pPr>
            <w:r>
              <w:rPr>
                <w:rFonts w:ascii="Times New Roman"/>
                <w:sz w:val="24"/>
              </w:rPr>
              <w:lastRenderedPageBreak/>
              <w:t xml:space="preserve"> </w:t>
            </w:r>
            <w:r w:rsidRPr="00671835">
              <w:rPr>
                <w:rFonts w:ascii="Times New Roman"/>
              </w:rPr>
              <w:t>Look into training for lunch time volunteers &amp; lunch time welfare staff</w:t>
            </w:r>
          </w:p>
          <w:p w14:paraId="1D918D16" w14:textId="73DE5982" w:rsidR="000824AD" w:rsidRDefault="000824AD" w:rsidP="00A66D04">
            <w:pPr>
              <w:pStyle w:val="TableParagraph"/>
              <w:rPr>
                <w:rFonts w:ascii="Times New Roman"/>
              </w:rPr>
            </w:pPr>
          </w:p>
          <w:p w14:paraId="341CCC3C" w14:textId="071E6A28" w:rsidR="000824AD" w:rsidRPr="00671835" w:rsidRDefault="000824AD" w:rsidP="00A66D04">
            <w:pPr>
              <w:pStyle w:val="TableParagraph"/>
              <w:rPr>
                <w:rFonts w:ascii="Times New Roman"/>
              </w:rPr>
            </w:pPr>
            <w:r>
              <w:rPr>
                <w:rFonts w:ascii="Times New Roman"/>
              </w:rPr>
              <w:t xml:space="preserve">Re-establish playground zones </w:t>
            </w:r>
          </w:p>
          <w:p w14:paraId="3A503191" w14:textId="77777777" w:rsidR="00A66D04" w:rsidRPr="00671835" w:rsidRDefault="00A66D04" w:rsidP="00A66D04">
            <w:pPr>
              <w:pStyle w:val="TableParagraph"/>
              <w:rPr>
                <w:rFonts w:ascii="Times New Roman"/>
              </w:rPr>
            </w:pPr>
          </w:p>
          <w:p w14:paraId="318A68B6" w14:textId="76B8FEB3" w:rsidR="00A66D04" w:rsidRDefault="00A66D04" w:rsidP="00A66D04">
            <w:pPr>
              <w:pStyle w:val="TableParagraph"/>
              <w:rPr>
                <w:rFonts w:ascii="Times New Roman"/>
              </w:rPr>
            </w:pPr>
            <w:r w:rsidRPr="00671835">
              <w:rPr>
                <w:rFonts w:ascii="Times New Roman"/>
              </w:rPr>
              <w:t>Further resources purchased to ensure a range of activities for pupils- dinner time</w:t>
            </w:r>
          </w:p>
          <w:p w14:paraId="32101C61" w14:textId="2F1D78C0" w:rsidR="00063F7C" w:rsidRDefault="00063F7C" w:rsidP="00A66D04">
            <w:pPr>
              <w:pStyle w:val="TableParagraph"/>
              <w:rPr>
                <w:rFonts w:ascii="Times New Roman"/>
              </w:rPr>
            </w:pPr>
          </w:p>
          <w:p w14:paraId="18AE2A7B" w14:textId="33F0EFC3" w:rsidR="00063F7C" w:rsidRPr="00671835" w:rsidRDefault="00063F7C" w:rsidP="00A66D04">
            <w:pPr>
              <w:pStyle w:val="TableParagraph"/>
              <w:rPr>
                <w:rFonts w:ascii="Times New Roman"/>
              </w:rPr>
            </w:pPr>
            <w:r>
              <w:rPr>
                <w:rFonts w:ascii="Times New Roman"/>
              </w:rPr>
              <w:t xml:space="preserve">Playground marking to facilitate games opportunities. </w:t>
            </w:r>
          </w:p>
          <w:p w14:paraId="367A56A5" w14:textId="77777777" w:rsidR="00A66D04" w:rsidRPr="00671835" w:rsidRDefault="00A66D04" w:rsidP="00A66D04">
            <w:pPr>
              <w:pStyle w:val="TableParagraph"/>
              <w:rPr>
                <w:rFonts w:ascii="Times New Roman"/>
              </w:rPr>
            </w:pPr>
          </w:p>
          <w:p w14:paraId="0E5ACAE4" w14:textId="228C2D77" w:rsidR="00A66D04" w:rsidRPr="00671835" w:rsidRDefault="00A66D04" w:rsidP="00A66D04">
            <w:pPr>
              <w:pStyle w:val="TableParagraph"/>
              <w:rPr>
                <w:rFonts w:ascii="Times New Roman"/>
              </w:rPr>
            </w:pPr>
            <w:r w:rsidRPr="00671835">
              <w:rPr>
                <w:rFonts w:ascii="Times New Roman"/>
              </w:rPr>
              <w:t>Target pupils who are the least active</w:t>
            </w:r>
            <w:r w:rsidR="00063F7C">
              <w:rPr>
                <w:rFonts w:ascii="Times New Roman"/>
              </w:rPr>
              <w:t xml:space="preserve"> for clubs</w:t>
            </w:r>
          </w:p>
          <w:p w14:paraId="4C26433A" w14:textId="77777777" w:rsidR="00A66D04" w:rsidRPr="00671835" w:rsidRDefault="00A66D04" w:rsidP="00A66D04">
            <w:pPr>
              <w:pStyle w:val="TableParagraph"/>
              <w:rPr>
                <w:rFonts w:ascii="Times New Roman"/>
              </w:rPr>
            </w:pPr>
          </w:p>
          <w:p w14:paraId="15DDD327" w14:textId="72EDDCF6" w:rsidR="00A66D04" w:rsidRDefault="00A66D04" w:rsidP="00A66D04">
            <w:pPr>
              <w:pStyle w:val="TableParagraph"/>
              <w:rPr>
                <w:rFonts w:ascii="Times New Roman"/>
                <w:sz w:val="24"/>
              </w:rPr>
            </w:pPr>
            <w:r w:rsidRPr="00671835">
              <w:rPr>
                <w:rFonts w:ascii="Times New Roman"/>
              </w:rPr>
              <w:t>Offer after school clubs focusing on healthy lifestyles. E.g. healthy eating/cooking classes</w:t>
            </w:r>
          </w:p>
        </w:tc>
      </w:tr>
      <w:tr w:rsidR="00A66D04" w14:paraId="15DDD32B" w14:textId="77777777" w:rsidTr="00D11688">
        <w:trPr>
          <w:trHeight w:val="300"/>
        </w:trPr>
        <w:tc>
          <w:tcPr>
            <w:tcW w:w="12243" w:type="dxa"/>
            <w:gridSpan w:val="4"/>
            <w:vMerge w:val="restart"/>
            <w:tcBorders>
              <w:top w:val="single" w:sz="12" w:space="0" w:color="231F20"/>
            </w:tcBorders>
          </w:tcPr>
          <w:p w14:paraId="15DDD329" w14:textId="77777777" w:rsidR="00A66D04" w:rsidRDefault="00A66D04" w:rsidP="00A66D04">
            <w:pPr>
              <w:pStyle w:val="TableParagraph"/>
              <w:spacing w:before="16"/>
              <w:ind w:left="70"/>
              <w:rPr>
                <w:sz w:val="24"/>
              </w:rPr>
            </w:pPr>
            <w:r>
              <w:rPr>
                <w:b/>
                <w:color w:val="0057A0"/>
                <w:sz w:val="24"/>
              </w:rPr>
              <w:t xml:space="preserve">Key indicator 2: </w:t>
            </w:r>
            <w:r>
              <w:rPr>
                <w:color w:val="0057A0"/>
                <w:sz w:val="24"/>
              </w:rPr>
              <w:t>The profile of PE and sport being raised across the school as a tool for whole school improvement</w:t>
            </w:r>
          </w:p>
        </w:tc>
        <w:tc>
          <w:tcPr>
            <w:tcW w:w="3135" w:type="dxa"/>
            <w:tcBorders>
              <w:top w:val="single" w:sz="12" w:space="0" w:color="231F20"/>
            </w:tcBorders>
          </w:tcPr>
          <w:p w14:paraId="15DDD32A" w14:textId="77777777" w:rsidR="00A66D04" w:rsidRDefault="00A66D04" w:rsidP="00A66D04">
            <w:pPr>
              <w:pStyle w:val="TableParagraph"/>
              <w:spacing w:before="16" w:line="279" w:lineRule="exact"/>
              <w:ind w:left="38" w:right="94"/>
              <w:jc w:val="center"/>
              <w:rPr>
                <w:sz w:val="24"/>
              </w:rPr>
            </w:pPr>
            <w:r>
              <w:rPr>
                <w:color w:val="231F20"/>
                <w:sz w:val="24"/>
              </w:rPr>
              <w:t>Percentage of total allocation:</w:t>
            </w:r>
          </w:p>
        </w:tc>
      </w:tr>
      <w:tr w:rsidR="00A66D04" w14:paraId="15DDD32E" w14:textId="77777777" w:rsidTr="00D11688">
        <w:trPr>
          <w:trHeight w:val="320"/>
        </w:trPr>
        <w:tc>
          <w:tcPr>
            <w:tcW w:w="12243" w:type="dxa"/>
            <w:gridSpan w:val="4"/>
            <w:vMerge/>
            <w:tcBorders>
              <w:top w:val="nil"/>
            </w:tcBorders>
          </w:tcPr>
          <w:p w14:paraId="15DDD32C" w14:textId="77777777" w:rsidR="00A66D04" w:rsidRDefault="00A66D04" w:rsidP="00A66D04">
            <w:pPr>
              <w:rPr>
                <w:sz w:val="2"/>
                <w:szCs w:val="2"/>
              </w:rPr>
            </w:pPr>
          </w:p>
        </w:tc>
        <w:tc>
          <w:tcPr>
            <w:tcW w:w="3135" w:type="dxa"/>
          </w:tcPr>
          <w:p w14:paraId="15DDD32D" w14:textId="270FD296" w:rsidR="00A66D04" w:rsidRDefault="00A66D04" w:rsidP="00A66D04">
            <w:pPr>
              <w:pStyle w:val="TableParagraph"/>
              <w:spacing w:before="21" w:line="279" w:lineRule="exact"/>
              <w:jc w:val="center"/>
              <w:rPr>
                <w:sz w:val="24"/>
              </w:rPr>
            </w:pPr>
            <w:r>
              <w:rPr>
                <w:color w:val="231F20"/>
                <w:sz w:val="24"/>
              </w:rPr>
              <w:t>0%</w:t>
            </w:r>
          </w:p>
        </w:tc>
      </w:tr>
      <w:tr w:rsidR="00A66D04" w14:paraId="15DDD334" w14:textId="77777777" w:rsidTr="00114D1A">
        <w:trPr>
          <w:trHeight w:val="600"/>
        </w:trPr>
        <w:tc>
          <w:tcPr>
            <w:tcW w:w="3523" w:type="dxa"/>
          </w:tcPr>
          <w:p w14:paraId="15DDD32F" w14:textId="77777777" w:rsidR="00A66D04" w:rsidRDefault="00A66D04" w:rsidP="00A66D04">
            <w:pPr>
              <w:pStyle w:val="TableParagraph"/>
              <w:spacing w:before="19" w:line="288" w:lineRule="exact"/>
              <w:ind w:left="70" w:right="102"/>
              <w:rPr>
                <w:sz w:val="24"/>
              </w:rPr>
            </w:pPr>
            <w:r>
              <w:rPr>
                <w:color w:val="231F20"/>
                <w:sz w:val="24"/>
              </w:rPr>
              <w:t xml:space="preserve">School focus with clarity on intended </w:t>
            </w:r>
            <w:r>
              <w:rPr>
                <w:b/>
                <w:color w:val="231F20"/>
                <w:sz w:val="24"/>
              </w:rPr>
              <w:t>impact on pupils</w:t>
            </w:r>
            <w:r>
              <w:rPr>
                <w:color w:val="231F20"/>
                <w:sz w:val="24"/>
              </w:rPr>
              <w:t>:</w:t>
            </w:r>
          </w:p>
        </w:tc>
        <w:tc>
          <w:tcPr>
            <w:tcW w:w="3969" w:type="dxa"/>
          </w:tcPr>
          <w:p w14:paraId="15DDD330" w14:textId="77777777" w:rsidR="00A66D04" w:rsidRDefault="00A66D04" w:rsidP="00A66D04">
            <w:pPr>
              <w:pStyle w:val="TableParagraph"/>
              <w:spacing w:before="21"/>
              <w:ind w:left="70"/>
              <w:rPr>
                <w:sz w:val="24"/>
              </w:rPr>
            </w:pPr>
            <w:r>
              <w:rPr>
                <w:color w:val="231F20"/>
                <w:sz w:val="24"/>
              </w:rPr>
              <w:t>Actions to achieve:</w:t>
            </w:r>
          </w:p>
        </w:tc>
        <w:tc>
          <w:tcPr>
            <w:tcW w:w="1444" w:type="dxa"/>
          </w:tcPr>
          <w:p w14:paraId="15DDD331" w14:textId="603A49D2" w:rsidR="00A66D04" w:rsidRDefault="00A66D04" w:rsidP="00A66D04">
            <w:pPr>
              <w:pStyle w:val="TableParagraph"/>
              <w:spacing w:before="19" w:line="288" w:lineRule="exact"/>
              <w:ind w:left="70"/>
              <w:rPr>
                <w:sz w:val="24"/>
              </w:rPr>
            </w:pPr>
            <w:r>
              <w:rPr>
                <w:color w:val="231F20"/>
                <w:sz w:val="24"/>
              </w:rPr>
              <w:t xml:space="preserve">Funding allocated: </w:t>
            </w:r>
            <w:r w:rsidR="00EC2024">
              <w:rPr>
                <w:color w:val="231F20"/>
                <w:sz w:val="24"/>
              </w:rPr>
              <w:t>£2000</w:t>
            </w:r>
          </w:p>
        </w:tc>
        <w:tc>
          <w:tcPr>
            <w:tcW w:w="3307" w:type="dxa"/>
          </w:tcPr>
          <w:p w14:paraId="15DDD332" w14:textId="77777777" w:rsidR="00A66D04" w:rsidRDefault="00A66D04" w:rsidP="00A66D04">
            <w:pPr>
              <w:pStyle w:val="TableParagraph"/>
              <w:spacing w:before="21"/>
              <w:ind w:left="70"/>
              <w:rPr>
                <w:sz w:val="24"/>
              </w:rPr>
            </w:pPr>
            <w:r>
              <w:rPr>
                <w:color w:val="231F20"/>
                <w:sz w:val="24"/>
              </w:rPr>
              <w:t>Evidence and impact:</w:t>
            </w:r>
          </w:p>
        </w:tc>
        <w:tc>
          <w:tcPr>
            <w:tcW w:w="3135" w:type="dxa"/>
          </w:tcPr>
          <w:p w14:paraId="15DDD333" w14:textId="77777777" w:rsidR="00A66D04" w:rsidRDefault="00A66D04" w:rsidP="00A66D04">
            <w:pPr>
              <w:pStyle w:val="TableParagraph"/>
              <w:spacing w:before="19" w:line="288" w:lineRule="exact"/>
              <w:ind w:left="70"/>
              <w:rPr>
                <w:sz w:val="24"/>
              </w:rPr>
            </w:pPr>
            <w:r>
              <w:rPr>
                <w:color w:val="231F20"/>
                <w:sz w:val="24"/>
              </w:rPr>
              <w:t>Sustainability and suggested next steps:</w:t>
            </w:r>
          </w:p>
        </w:tc>
      </w:tr>
      <w:tr w:rsidR="00A66D04" w14:paraId="15DDD33A" w14:textId="77777777" w:rsidTr="00114D1A">
        <w:trPr>
          <w:trHeight w:val="2920"/>
        </w:trPr>
        <w:tc>
          <w:tcPr>
            <w:tcW w:w="3523" w:type="dxa"/>
          </w:tcPr>
          <w:p w14:paraId="4235933F" w14:textId="77777777" w:rsidR="00A66D04" w:rsidRPr="00114D1A" w:rsidRDefault="00A66D04" w:rsidP="00A66D04">
            <w:pPr>
              <w:pStyle w:val="TableParagraph"/>
              <w:numPr>
                <w:ilvl w:val="0"/>
                <w:numId w:val="13"/>
              </w:numPr>
              <w:rPr>
                <w:rFonts w:ascii="Times New Roman" w:hAnsi="Times New Roman" w:cs="Times New Roman"/>
                <w:sz w:val="28"/>
              </w:rPr>
            </w:pPr>
            <w:r w:rsidRPr="00114D1A">
              <w:rPr>
                <w:rFonts w:ascii="Times New Roman" w:eastAsia="Times New Roman" w:hAnsi="Times New Roman" w:cs="Times New Roman"/>
                <w:color w:val="000000"/>
                <w:szCs w:val="20"/>
              </w:rPr>
              <w:t>EYFS ensures the 10 fundamental movement skills are taught</w:t>
            </w:r>
          </w:p>
          <w:p w14:paraId="1C5EA13E" w14:textId="755C9AB1" w:rsidR="00A66D04" w:rsidRPr="00114D1A" w:rsidRDefault="00A66D04" w:rsidP="00A66D04">
            <w:pPr>
              <w:pStyle w:val="TableParagraph"/>
              <w:numPr>
                <w:ilvl w:val="0"/>
                <w:numId w:val="13"/>
              </w:numPr>
              <w:rPr>
                <w:rFonts w:ascii="Times New Roman" w:hAnsi="Times New Roman" w:cs="Times New Roman"/>
                <w:sz w:val="28"/>
              </w:rPr>
            </w:pPr>
            <w:r w:rsidRPr="00114D1A">
              <w:rPr>
                <w:rFonts w:ascii="Times New Roman" w:eastAsia="Times New Roman" w:hAnsi="Times New Roman" w:cs="Times New Roman"/>
                <w:color w:val="000000"/>
                <w:szCs w:val="20"/>
              </w:rPr>
              <w:t>The majority of children leave KS1 with the 10 fundamental movement skills</w:t>
            </w:r>
          </w:p>
          <w:p w14:paraId="54680FDF" w14:textId="3735BB99" w:rsidR="00A66D04" w:rsidRPr="00114D1A" w:rsidRDefault="00A66D04" w:rsidP="00A66D04">
            <w:pPr>
              <w:pStyle w:val="TableParagraph"/>
              <w:numPr>
                <w:ilvl w:val="0"/>
                <w:numId w:val="13"/>
              </w:numPr>
              <w:rPr>
                <w:rFonts w:ascii="Times New Roman" w:hAnsi="Times New Roman" w:cs="Times New Roman"/>
                <w:sz w:val="28"/>
              </w:rPr>
            </w:pPr>
            <w:r w:rsidRPr="00114D1A">
              <w:rPr>
                <w:rFonts w:ascii="Times New Roman" w:hAnsi="Times New Roman" w:cs="Times New Roman"/>
                <w:sz w:val="24"/>
              </w:rPr>
              <w:t>Ensure that grounds are appropriate for P.E.- Reception pupils</w:t>
            </w:r>
          </w:p>
          <w:p w14:paraId="236AB167" w14:textId="77777777" w:rsidR="00A66D04" w:rsidRPr="00114D1A" w:rsidRDefault="00A66D04" w:rsidP="00A66D04">
            <w:pPr>
              <w:pStyle w:val="TableParagraph"/>
              <w:rPr>
                <w:rFonts w:ascii="Times New Roman" w:hAnsi="Times New Roman" w:cs="Times New Roman"/>
                <w:sz w:val="24"/>
              </w:rPr>
            </w:pPr>
          </w:p>
          <w:p w14:paraId="272E8CAD" w14:textId="79976227" w:rsidR="00A66D04" w:rsidRPr="00114D1A" w:rsidRDefault="00A66D04" w:rsidP="00A66D04">
            <w:pPr>
              <w:pStyle w:val="TableParagraph"/>
              <w:numPr>
                <w:ilvl w:val="0"/>
                <w:numId w:val="13"/>
              </w:numPr>
              <w:rPr>
                <w:rFonts w:ascii="Times New Roman" w:hAnsi="Times New Roman" w:cs="Times New Roman"/>
                <w:sz w:val="24"/>
              </w:rPr>
            </w:pPr>
            <w:r w:rsidRPr="00114D1A">
              <w:rPr>
                <w:rFonts w:ascii="Times New Roman" w:hAnsi="Times New Roman" w:cs="Times New Roman"/>
                <w:sz w:val="24"/>
              </w:rPr>
              <w:t>Pupils to take part in activities that are not normally part of the curriculum- increase the diversity of sport</w:t>
            </w:r>
          </w:p>
          <w:p w14:paraId="4E01F1B0" w14:textId="77777777" w:rsidR="00A66D04" w:rsidRPr="00114D1A" w:rsidRDefault="00A66D04" w:rsidP="00A66D04">
            <w:pPr>
              <w:pStyle w:val="TableParagraph"/>
              <w:rPr>
                <w:rFonts w:ascii="Times New Roman" w:hAnsi="Times New Roman" w:cs="Times New Roman"/>
                <w:sz w:val="24"/>
              </w:rPr>
            </w:pPr>
          </w:p>
          <w:p w14:paraId="4C13FF05" w14:textId="77777777" w:rsidR="00A66D04" w:rsidRPr="00114D1A" w:rsidRDefault="00A66D04" w:rsidP="00A66D04">
            <w:pPr>
              <w:pStyle w:val="TableParagraph"/>
              <w:numPr>
                <w:ilvl w:val="0"/>
                <w:numId w:val="13"/>
              </w:numPr>
              <w:rPr>
                <w:rFonts w:ascii="Times New Roman" w:hAnsi="Times New Roman" w:cs="Times New Roman"/>
                <w:sz w:val="24"/>
              </w:rPr>
            </w:pPr>
            <w:r w:rsidRPr="00114D1A">
              <w:rPr>
                <w:rFonts w:ascii="Times New Roman" w:hAnsi="Times New Roman" w:cs="Times New Roman"/>
                <w:sz w:val="24"/>
              </w:rPr>
              <w:t xml:space="preserve">Promote sporting opportunities: website, Twitter, celebration assembly, </w:t>
            </w:r>
          </w:p>
          <w:p w14:paraId="362B492B" w14:textId="77777777" w:rsidR="00A66D04" w:rsidRPr="00114D1A" w:rsidRDefault="00A66D04" w:rsidP="00A66D04">
            <w:pPr>
              <w:pStyle w:val="ListParagraph"/>
              <w:rPr>
                <w:rFonts w:ascii="Times New Roman" w:hAnsi="Times New Roman" w:cs="Times New Roman"/>
                <w:sz w:val="24"/>
              </w:rPr>
            </w:pPr>
          </w:p>
          <w:p w14:paraId="1079D432" w14:textId="771135A1" w:rsidR="00A66D04" w:rsidRPr="00574F69" w:rsidRDefault="00A66D04" w:rsidP="00A66D04">
            <w:pPr>
              <w:pStyle w:val="TableParagraph"/>
              <w:numPr>
                <w:ilvl w:val="0"/>
                <w:numId w:val="13"/>
              </w:numPr>
              <w:rPr>
                <w:rFonts w:ascii="Times New Roman" w:hAnsi="Times New Roman" w:cs="Times New Roman"/>
                <w:sz w:val="32"/>
              </w:rPr>
            </w:pPr>
            <w:r w:rsidRPr="00574F69">
              <w:rPr>
                <w:rFonts w:ascii="Times New Roman" w:eastAsia="Times New Roman" w:hAnsi="Times New Roman" w:cs="Times New Roman"/>
                <w:szCs w:val="18"/>
              </w:rPr>
              <w:t xml:space="preserve">Work towards achieving </w:t>
            </w:r>
            <w:r w:rsidRPr="00574F69">
              <w:rPr>
                <w:rFonts w:ascii="Times New Roman" w:eastAsia="Times New Roman" w:hAnsi="Times New Roman" w:cs="Times New Roman"/>
                <w:szCs w:val="18"/>
              </w:rPr>
              <w:lastRenderedPageBreak/>
              <w:t>School Games award when reintroduced in 21/22</w:t>
            </w:r>
          </w:p>
          <w:p w14:paraId="2CCE2E60" w14:textId="77777777" w:rsidR="00A66D04" w:rsidRPr="00574F69" w:rsidRDefault="00A66D04" w:rsidP="00A66D04">
            <w:pPr>
              <w:pStyle w:val="TableParagraph"/>
              <w:numPr>
                <w:ilvl w:val="0"/>
                <w:numId w:val="13"/>
              </w:numPr>
              <w:rPr>
                <w:rFonts w:ascii="Times New Roman" w:hAnsi="Times New Roman" w:cs="Times New Roman"/>
                <w:sz w:val="32"/>
              </w:rPr>
            </w:pPr>
            <w:r w:rsidRPr="00574F69">
              <w:rPr>
                <w:rFonts w:ascii="Times New Roman" w:eastAsia="Times New Roman" w:hAnsi="Times New Roman" w:cs="Times New Roman"/>
                <w:szCs w:val="18"/>
              </w:rPr>
              <w:t>Improve children’s confidence, resilience and raise aspirations</w:t>
            </w:r>
          </w:p>
          <w:p w14:paraId="15DDD335" w14:textId="17950CAD" w:rsidR="00A66D04" w:rsidRPr="006F27D3" w:rsidRDefault="00A66D04" w:rsidP="00A66D04">
            <w:pPr>
              <w:pStyle w:val="TableParagraph"/>
              <w:ind w:left="720"/>
              <w:rPr>
                <w:rFonts w:ascii="Times New Roman"/>
                <w:color w:val="FF0000"/>
                <w:sz w:val="24"/>
              </w:rPr>
            </w:pPr>
          </w:p>
        </w:tc>
        <w:tc>
          <w:tcPr>
            <w:tcW w:w="3969" w:type="dxa"/>
          </w:tcPr>
          <w:p w14:paraId="5E4FF143" w14:textId="0F2D5CBF" w:rsidR="00A66D04" w:rsidRPr="00114D1A" w:rsidRDefault="00A66D04" w:rsidP="00A66D04">
            <w:pPr>
              <w:pStyle w:val="TableParagraph"/>
              <w:numPr>
                <w:ilvl w:val="0"/>
                <w:numId w:val="14"/>
              </w:numPr>
              <w:rPr>
                <w:rFonts w:ascii="Times New Roman" w:hAnsi="Times New Roman" w:cs="Times New Roman"/>
                <w:sz w:val="24"/>
                <w:szCs w:val="28"/>
              </w:rPr>
            </w:pPr>
            <w:r w:rsidRPr="00114D1A">
              <w:rPr>
                <w:rFonts w:ascii="Times New Roman" w:hAnsi="Times New Roman" w:cs="Times New Roman"/>
                <w:sz w:val="24"/>
                <w:szCs w:val="28"/>
              </w:rPr>
              <w:lastRenderedPageBreak/>
              <w:t>Initial baseline assessment carried out by EYFS teacher with assistance from PE lead if needed</w:t>
            </w:r>
          </w:p>
          <w:p w14:paraId="157A30A7" w14:textId="2CEEC031" w:rsidR="00A66D04" w:rsidRPr="00114D1A" w:rsidRDefault="00A66D04" w:rsidP="00A66D04">
            <w:pPr>
              <w:pStyle w:val="TableParagraph"/>
              <w:numPr>
                <w:ilvl w:val="0"/>
                <w:numId w:val="14"/>
              </w:numPr>
              <w:rPr>
                <w:rFonts w:ascii="Times New Roman" w:hAnsi="Times New Roman" w:cs="Times New Roman"/>
                <w:sz w:val="24"/>
                <w:szCs w:val="28"/>
              </w:rPr>
            </w:pPr>
            <w:r w:rsidRPr="00114D1A">
              <w:rPr>
                <w:rFonts w:ascii="Times New Roman" w:eastAsia="Times New Roman" w:hAnsi="Times New Roman" w:cs="Times New Roman"/>
                <w:color w:val="000000"/>
                <w:sz w:val="24"/>
                <w:szCs w:val="28"/>
              </w:rPr>
              <w:t>Assistance with baselines</w:t>
            </w:r>
          </w:p>
          <w:p w14:paraId="7754B5FC" w14:textId="4D49D6F6" w:rsidR="00A66D04" w:rsidRPr="00114D1A" w:rsidRDefault="00A66D04" w:rsidP="00A66D04">
            <w:pPr>
              <w:pStyle w:val="TableParagraph"/>
              <w:numPr>
                <w:ilvl w:val="0"/>
                <w:numId w:val="14"/>
              </w:numPr>
              <w:rPr>
                <w:rFonts w:ascii="Times New Roman" w:hAnsi="Times New Roman" w:cs="Times New Roman"/>
                <w:sz w:val="24"/>
                <w:szCs w:val="28"/>
              </w:rPr>
            </w:pPr>
            <w:r w:rsidRPr="00114D1A">
              <w:rPr>
                <w:rFonts w:ascii="Times New Roman" w:hAnsi="Times New Roman" w:cs="Times New Roman"/>
                <w:sz w:val="24"/>
                <w:szCs w:val="28"/>
              </w:rPr>
              <w:t xml:space="preserve">Invest in the development of the EYFS outdoor area </w:t>
            </w:r>
          </w:p>
          <w:p w14:paraId="213582E4" w14:textId="77777777" w:rsidR="00A66D04" w:rsidRPr="00114D1A" w:rsidRDefault="00A66D04" w:rsidP="00A66D04">
            <w:pPr>
              <w:pStyle w:val="TableParagraph"/>
              <w:rPr>
                <w:rFonts w:ascii="Times New Roman" w:hAnsi="Times New Roman" w:cs="Times New Roman"/>
                <w:sz w:val="24"/>
              </w:rPr>
            </w:pPr>
          </w:p>
          <w:p w14:paraId="44D8ADDC" w14:textId="6FF7DBE2" w:rsidR="00A66D04" w:rsidRPr="00114D1A" w:rsidRDefault="00A66D04" w:rsidP="00A66D04">
            <w:pPr>
              <w:pStyle w:val="TableParagraph"/>
              <w:numPr>
                <w:ilvl w:val="0"/>
                <w:numId w:val="14"/>
              </w:numPr>
              <w:rPr>
                <w:rFonts w:ascii="Times New Roman" w:hAnsi="Times New Roman" w:cs="Times New Roman"/>
                <w:sz w:val="24"/>
              </w:rPr>
            </w:pPr>
            <w:r w:rsidRPr="00114D1A">
              <w:rPr>
                <w:rFonts w:ascii="Times New Roman" w:hAnsi="Times New Roman" w:cs="Times New Roman"/>
                <w:sz w:val="24"/>
              </w:rPr>
              <w:t>Take pupils to clubs to engage in activities</w:t>
            </w:r>
          </w:p>
          <w:p w14:paraId="633D2F06" w14:textId="77777777" w:rsidR="00A66D04" w:rsidRPr="00114D1A" w:rsidRDefault="00A66D04" w:rsidP="00A66D04">
            <w:pPr>
              <w:pStyle w:val="TableParagraph"/>
              <w:rPr>
                <w:rFonts w:ascii="Times New Roman" w:hAnsi="Times New Roman" w:cs="Times New Roman"/>
                <w:color w:val="FF0000"/>
                <w:sz w:val="24"/>
              </w:rPr>
            </w:pPr>
          </w:p>
          <w:p w14:paraId="0C0760AC" w14:textId="77777777" w:rsidR="00A66D04" w:rsidRPr="00114D1A" w:rsidRDefault="00A66D04" w:rsidP="00A66D04">
            <w:pPr>
              <w:pStyle w:val="TableParagraph"/>
              <w:numPr>
                <w:ilvl w:val="0"/>
                <w:numId w:val="14"/>
              </w:numPr>
              <w:rPr>
                <w:rFonts w:ascii="Times New Roman" w:hAnsi="Times New Roman" w:cs="Times New Roman"/>
                <w:color w:val="FF0000"/>
                <w:sz w:val="24"/>
              </w:rPr>
            </w:pPr>
            <w:r w:rsidRPr="00114D1A">
              <w:rPr>
                <w:rFonts w:ascii="Times New Roman" w:hAnsi="Times New Roman" w:cs="Times New Roman"/>
                <w:sz w:val="24"/>
              </w:rPr>
              <w:t>Communicate the importance of sport and the School Games Values via various media.</w:t>
            </w:r>
          </w:p>
          <w:p w14:paraId="12145551" w14:textId="77777777" w:rsidR="00A66D04" w:rsidRPr="00114D1A" w:rsidRDefault="00A66D04" w:rsidP="00A66D04">
            <w:pPr>
              <w:pStyle w:val="ListParagraph"/>
              <w:rPr>
                <w:rFonts w:ascii="Times New Roman" w:hAnsi="Times New Roman" w:cs="Times New Roman"/>
                <w:sz w:val="24"/>
              </w:rPr>
            </w:pPr>
          </w:p>
          <w:p w14:paraId="71BFC78B" w14:textId="77777777" w:rsidR="00A66D04" w:rsidRPr="00114D1A" w:rsidRDefault="00A66D04" w:rsidP="00A66D04">
            <w:pPr>
              <w:pStyle w:val="TableParagraph"/>
              <w:numPr>
                <w:ilvl w:val="0"/>
                <w:numId w:val="14"/>
              </w:numPr>
              <w:rPr>
                <w:rFonts w:ascii="Times New Roman"/>
                <w:color w:val="FF0000"/>
                <w:sz w:val="24"/>
              </w:rPr>
            </w:pPr>
            <w:r w:rsidRPr="00114D1A">
              <w:rPr>
                <w:rFonts w:ascii="Times New Roman" w:hAnsi="Times New Roman" w:cs="Times New Roman"/>
                <w:sz w:val="24"/>
              </w:rPr>
              <w:t xml:space="preserve">Ensure </w:t>
            </w:r>
            <w:proofErr w:type="spellStart"/>
            <w:r w:rsidRPr="00114D1A">
              <w:rPr>
                <w:rFonts w:ascii="Times New Roman" w:hAnsi="Times New Roman" w:cs="Times New Roman"/>
                <w:sz w:val="24"/>
              </w:rPr>
              <w:t>prerequesists</w:t>
            </w:r>
            <w:proofErr w:type="spellEnd"/>
            <w:r w:rsidRPr="00114D1A">
              <w:rPr>
                <w:rFonts w:ascii="Times New Roman" w:hAnsi="Times New Roman" w:cs="Times New Roman"/>
                <w:sz w:val="24"/>
              </w:rPr>
              <w:t xml:space="preserve"> are met and set up necessary actions to achieve a School Games award when up and running again after </w:t>
            </w:r>
            <w:proofErr w:type="spellStart"/>
            <w:r w:rsidRPr="00114D1A">
              <w:rPr>
                <w:rFonts w:ascii="Times New Roman" w:hAnsi="Times New Roman" w:cs="Times New Roman"/>
                <w:sz w:val="24"/>
              </w:rPr>
              <w:t>Covid</w:t>
            </w:r>
            <w:proofErr w:type="spellEnd"/>
            <w:r w:rsidRPr="00114D1A">
              <w:rPr>
                <w:rFonts w:ascii="Times New Roman" w:hAnsi="Times New Roman" w:cs="Times New Roman"/>
                <w:sz w:val="24"/>
              </w:rPr>
              <w:t xml:space="preserve"> -19</w:t>
            </w:r>
          </w:p>
          <w:p w14:paraId="6557241E" w14:textId="77777777" w:rsidR="00A66D04" w:rsidRDefault="00A66D04" w:rsidP="00A66D04">
            <w:pPr>
              <w:pStyle w:val="ListParagraph"/>
              <w:rPr>
                <w:rFonts w:ascii="Times New Roman"/>
                <w:color w:val="FF0000"/>
                <w:sz w:val="24"/>
              </w:rPr>
            </w:pPr>
          </w:p>
          <w:p w14:paraId="15DDD336" w14:textId="0EA29285" w:rsidR="00A66D04" w:rsidRPr="006F27D3" w:rsidRDefault="00A66D04" w:rsidP="00A66D04">
            <w:pPr>
              <w:pStyle w:val="TableParagraph"/>
              <w:numPr>
                <w:ilvl w:val="0"/>
                <w:numId w:val="14"/>
              </w:numPr>
              <w:rPr>
                <w:rFonts w:ascii="Times New Roman"/>
                <w:color w:val="FF0000"/>
                <w:sz w:val="24"/>
              </w:rPr>
            </w:pPr>
            <w:r w:rsidRPr="00114D1A">
              <w:rPr>
                <w:rFonts w:ascii="Times New Roman"/>
                <w:sz w:val="24"/>
              </w:rPr>
              <w:t>Display children</w:t>
            </w:r>
            <w:r w:rsidRPr="00114D1A">
              <w:rPr>
                <w:rFonts w:ascii="Times New Roman"/>
                <w:sz w:val="24"/>
              </w:rPr>
              <w:t>’</w:t>
            </w:r>
            <w:r w:rsidRPr="00114D1A">
              <w:rPr>
                <w:rFonts w:ascii="Times New Roman"/>
                <w:sz w:val="24"/>
              </w:rPr>
              <w:t xml:space="preserve">s sporting </w:t>
            </w:r>
            <w:r w:rsidRPr="00114D1A">
              <w:rPr>
                <w:rFonts w:ascii="Times New Roman"/>
                <w:sz w:val="24"/>
              </w:rPr>
              <w:lastRenderedPageBreak/>
              <w:t xml:space="preserve">achievements </w:t>
            </w:r>
            <w:r>
              <w:rPr>
                <w:rFonts w:ascii="Times New Roman"/>
                <w:sz w:val="24"/>
              </w:rPr>
              <w:t>–</w:t>
            </w:r>
            <w:r>
              <w:rPr>
                <w:rFonts w:ascii="Times New Roman"/>
                <w:sz w:val="24"/>
              </w:rPr>
              <w:t xml:space="preserve"> inform parents of success in weekly newsletter </w:t>
            </w:r>
          </w:p>
        </w:tc>
        <w:tc>
          <w:tcPr>
            <w:tcW w:w="1444" w:type="dxa"/>
          </w:tcPr>
          <w:p w14:paraId="15DDD337" w14:textId="77777777" w:rsidR="00A66D04" w:rsidRPr="006F27D3" w:rsidRDefault="00A66D04" w:rsidP="00A66D04">
            <w:pPr>
              <w:pStyle w:val="TableParagraph"/>
              <w:rPr>
                <w:rFonts w:ascii="Times New Roman"/>
                <w:color w:val="FF0000"/>
                <w:sz w:val="24"/>
              </w:rPr>
            </w:pPr>
          </w:p>
        </w:tc>
        <w:tc>
          <w:tcPr>
            <w:tcW w:w="3307" w:type="dxa"/>
          </w:tcPr>
          <w:p w14:paraId="10E89B9A" w14:textId="77777777" w:rsidR="00A66D04" w:rsidRDefault="00EC2024" w:rsidP="00A66D04">
            <w:pPr>
              <w:pStyle w:val="TableParagraph"/>
              <w:rPr>
                <w:rFonts w:ascii="Times New Roman"/>
              </w:rPr>
            </w:pPr>
            <w:r w:rsidRPr="002267A3">
              <w:rPr>
                <w:rFonts w:ascii="Times New Roman"/>
              </w:rPr>
              <w:t xml:space="preserve">EYFS outdoor area has been transformed to provide opportunity for gross motor activities. </w:t>
            </w:r>
            <w:r>
              <w:rPr>
                <w:rFonts w:ascii="Times New Roman"/>
              </w:rPr>
              <w:t>Areas are now defined and should ensure children are physically active daily.</w:t>
            </w:r>
          </w:p>
          <w:p w14:paraId="6EDC0634" w14:textId="77777777" w:rsidR="00EC2024" w:rsidRDefault="00EC2024" w:rsidP="00A66D04">
            <w:pPr>
              <w:pStyle w:val="TableParagraph"/>
              <w:rPr>
                <w:rFonts w:ascii="Times New Roman"/>
                <w:color w:val="FF0000"/>
                <w:sz w:val="24"/>
              </w:rPr>
            </w:pPr>
          </w:p>
          <w:p w14:paraId="74E6155E" w14:textId="77777777" w:rsidR="00EC2024" w:rsidRDefault="00EC2024" w:rsidP="00A66D04">
            <w:pPr>
              <w:pStyle w:val="TableParagraph"/>
              <w:rPr>
                <w:rFonts w:ascii="Times New Roman"/>
              </w:rPr>
            </w:pPr>
            <w:r w:rsidRPr="00EC2024">
              <w:rPr>
                <w:rFonts w:ascii="Times New Roman"/>
              </w:rPr>
              <w:t>Sports coaches have provided training for staff on 10 fundamental movement skills</w:t>
            </w:r>
            <w:r>
              <w:rPr>
                <w:rFonts w:ascii="Times New Roman"/>
              </w:rPr>
              <w:t xml:space="preserve"> through joint lesson delivery</w:t>
            </w:r>
            <w:r w:rsidRPr="00EC2024">
              <w:rPr>
                <w:rFonts w:ascii="Times New Roman"/>
              </w:rPr>
              <w:t xml:space="preserve">. </w:t>
            </w:r>
            <w:r>
              <w:rPr>
                <w:rFonts w:ascii="Times New Roman"/>
              </w:rPr>
              <w:t xml:space="preserve">This can then be transferred to daily teaching / PE teaching. </w:t>
            </w:r>
          </w:p>
          <w:p w14:paraId="4B3CFF5B" w14:textId="77777777" w:rsidR="00EC2024" w:rsidRDefault="00EC2024" w:rsidP="00A66D04">
            <w:pPr>
              <w:pStyle w:val="TableParagraph"/>
              <w:rPr>
                <w:rFonts w:ascii="Times New Roman"/>
                <w:color w:val="FF0000"/>
                <w:sz w:val="24"/>
              </w:rPr>
            </w:pPr>
          </w:p>
          <w:p w14:paraId="6A666A10" w14:textId="77777777" w:rsidR="00EC2024" w:rsidRDefault="00EC2024" w:rsidP="00A66D04">
            <w:pPr>
              <w:pStyle w:val="TableParagraph"/>
              <w:rPr>
                <w:rFonts w:ascii="Times New Roman"/>
              </w:rPr>
            </w:pPr>
            <w:r w:rsidRPr="00EC2024">
              <w:rPr>
                <w:rFonts w:ascii="Times New Roman"/>
              </w:rPr>
              <w:t xml:space="preserve">Sports engagement has been a focus for </w:t>
            </w:r>
            <w:r>
              <w:rPr>
                <w:rFonts w:ascii="Times New Roman"/>
              </w:rPr>
              <w:t xml:space="preserve">social media and staff CPD. All staff know how important this is and the priority placed on it through school. </w:t>
            </w:r>
          </w:p>
          <w:p w14:paraId="71054635" w14:textId="77777777" w:rsidR="00EC2024" w:rsidRDefault="00EC2024" w:rsidP="00A66D04">
            <w:pPr>
              <w:pStyle w:val="TableParagraph"/>
              <w:rPr>
                <w:rFonts w:ascii="Times New Roman"/>
                <w:color w:val="FF0000"/>
                <w:sz w:val="24"/>
              </w:rPr>
            </w:pPr>
          </w:p>
          <w:p w14:paraId="40C09F16" w14:textId="77777777" w:rsidR="00EC2024" w:rsidRDefault="00EC2024" w:rsidP="00A66D04">
            <w:pPr>
              <w:pStyle w:val="TableParagraph"/>
              <w:rPr>
                <w:rFonts w:ascii="Times New Roman"/>
              </w:rPr>
            </w:pPr>
            <w:r w:rsidRPr="00EC2024">
              <w:rPr>
                <w:rFonts w:ascii="Times New Roman"/>
              </w:rPr>
              <w:t>Additional time was allocated to sports on return i.e. Cricket Sessions in addition to PE lessons, additional swimming to ensure children met the swimming standard</w:t>
            </w:r>
            <w:r>
              <w:rPr>
                <w:rFonts w:ascii="Times New Roman"/>
              </w:rPr>
              <w:t xml:space="preserve">, Forest School sessions for all classes, Relax Kids </w:t>
            </w:r>
            <w:r>
              <w:rPr>
                <w:rFonts w:ascii="Times New Roman"/>
              </w:rPr>
              <w:lastRenderedPageBreak/>
              <w:t xml:space="preserve">opportunities, </w:t>
            </w:r>
            <w:proofErr w:type="spellStart"/>
            <w:r>
              <w:rPr>
                <w:rFonts w:ascii="Times New Roman"/>
              </w:rPr>
              <w:t>bikeability</w:t>
            </w:r>
            <w:proofErr w:type="spellEnd"/>
            <w:r>
              <w:rPr>
                <w:rFonts w:ascii="Times New Roman"/>
              </w:rPr>
              <w:t xml:space="preserve"> and </w:t>
            </w:r>
            <w:r>
              <w:rPr>
                <w:rFonts w:ascii="Times New Roman"/>
              </w:rPr>
              <w:t>‘</w:t>
            </w:r>
            <w:r>
              <w:rPr>
                <w:rFonts w:ascii="Times New Roman"/>
              </w:rPr>
              <w:t xml:space="preserve">Tots on </w:t>
            </w:r>
            <w:proofErr w:type="spellStart"/>
            <w:r>
              <w:rPr>
                <w:rFonts w:ascii="Times New Roman"/>
              </w:rPr>
              <w:t>Tyres</w:t>
            </w:r>
            <w:proofErr w:type="spellEnd"/>
            <w:r>
              <w:rPr>
                <w:rFonts w:ascii="Times New Roman"/>
              </w:rPr>
              <w:t>’</w:t>
            </w:r>
            <w:r>
              <w:rPr>
                <w:rFonts w:ascii="Times New Roman"/>
              </w:rPr>
              <w:t xml:space="preserve">. Engagement with sports was given priority. </w:t>
            </w:r>
          </w:p>
          <w:p w14:paraId="0081A393" w14:textId="77777777" w:rsidR="00182DF6" w:rsidRDefault="00182DF6" w:rsidP="00A66D04">
            <w:pPr>
              <w:pStyle w:val="TableParagraph"/>
              <w:rPr>
                <w:rFonts w:ascii="Times New Roman"/>
                <w:color w:val="FF0000"/>
                <w:sz w:val="24"/>
              </w:rPr>
            </w:pPr>
          </w:p>
          <w:p w14:paraId="46434426" w14:textId="114F0D41" w:rsidR="00182DF6" w:rsidRDefault="00182DF6" w:rsidP="00A66D04">
            <w:pPr>
              <w:pStyle w:val="TableParagraph"/>
              <w:rPr>
                <w:rFonts w:ascii="Times New Roman"/>
              </w:rPr>
            </w:pPr>
            <w:r w:rsidRPr="00182DF6">
              <w:rPr>
                <w:rFonts w:ascii="Times New Roman"/>
              </w:rPr>
              <w:t>Sporting achievement board created within the main school hall</w:t>
            </w:r>
            <w:r>
              <w:rPr>
                <w:rFonts w:ascii="Times New Roman"/>
              </w:rPr>
              <w:t xml:space="preserve"> to celebrate achievement and raise profile. Achievements also communicated on Twitter. </w:t>
            </w:r>
          </w:p>
          <w:p w14:paraId="20BC3149" w14:textId="77777777" w:rsidR="00EB1916" w:rsidRDefault="00EB1916" w:rsidP="00A66D04">
            <w:pPr>
              <w:pStyle w:val="TableParagraph"/>
              <w:rPr>
                <w:rFonts w:ascii="Times New Roman"/>
              </w:rPr>
            </w:pPr>
          </w:p>
          <w:p w14:paraId="15DDD338" w14:textId="369BC7DC" w:rsidR="00182DF6" w:rsidRPr="006F27D3" w:rsidRDefault="00182DF6" w:rsidP="00A66D04">
            <w:pPr>
              <w:pStyle w:val="TableParagraph"/>
              <w:rPr>
                <w:rFonts w:ascii="Times New Roman"/>
                <w:color w:val="FF0000"/>
                <w:sz w:val="24"/>
              </w:rPr>
            </w:pPr>
            <w:r w:rsidRPr="00EB1916">
              <w:rPr>
                <w:rFonts w:ascii="Times New Roman"/>
              </w:rPr>
              <w:t xml:space="preserve">Commitment demonstrated through sign-up to Bury </w:t>
            </w:r>
            <w:proofErr w:type="spellStart"/>
            <w:r w:rsidRPr="00EB1916">
              <w:rPr>
                <w:rFonts w:ascii="Times New Roman"/>
              </w:rPr>
              <w:t>programme</w:t>
            </w:r>
            <w:proofErr w:type="spellEnd"/>
            <w:r w:rsidR="00EB1916" w:rsidRPr="00EB1916">
              <w:rPr>
                <w:rFonts w:ascii="Times New Roman"/>
              </w:rPr>
              <w:t xml:space="preserve"> membership</w:t>
            </w:r>
            <w:r w:rsidRPr="00EB1916">
              <w:rPr>
                <w:rFonts w:ascii="Times New Roman"/>
              </w:rPr>
              <w:t xml:space="preserve"> (However this was restricted due to </w:t>
            </w:r>
            <w:proofErr w:type="spellStart"/>
            <w:r w:rsidRPr="00EB1916">
              <w:rPr>
                <w:rFonts w:ascii="Times New Roman"/>
              </w:rPr>
              <w:t>Covid</w:t>
            </w:r>
            <w:proofErr w:type="spellEnd"/>
            <w:r w:rsidRPr="00EB1916">
              <w:rPr>
                <w:rFonts w:ascii="Times New Roman"/>
              </w:rPr>
              <w:t xml:space="preserve">) </w:t>
            </w:r>
          </w:p>
        </w:tc>
        <w:tc>
          <w:tcPr>
            <w:tcW w:w="3135" w:type="dxa"/>
          </w:tcPr>
          <w:p w14:paraId="15DDD339" w14:textId="59B2DCD0" w:rsidR="00A66D04" w:rsidRPr="006F27D3" w:rsidRDefault="00EC2024" w:rsidP="00A66D04">
            <w:pPr>
              <w:pStyle w:val="TableParagraph"/>
              <w:rPr>
                <w:rFonts w:ascii="Times New Roman"/>
                <w:color w:val="FF0000"/>
                <w:sz w:val="24"/>
              </w:rPr>
            </w:pPr>
            <w:r w:rsidRPr="00EC2024">
              <w:rPr>
                <w:rFonts w:ascii="Times New Roman"/>
              </w:rPr>
              <w:lastRenderedPageBreak/>
              <w:t>Work towards achieving School Games award</w:t>
            </w:r>
            <w:r w:rsidR="007758A1">
              <w:rPr>
                <w:rFonts w:ascii="Times New Roman"/>
              </w:rPr>
              <w:t xml:space="preserve"> and continue to engage </w:t>
            </w:r>
            <w:r w:rsidR="00A67D62">
              <w:rPr>
                <w:rFonts w:ascii="Times New Roman"/>
              </w:rPr>
              <w:t xml:space="preserve">with </w:t>
            </w:r>
            <w:r w:rsidR="007758A1">
              <w:rPr>
                <w:rFonts w:ascii="Times New Roman"/>
              </w:rPr>
              <w:t xml:space="preserve">and celebrate sporting achievements. Highlight different types of performance opportunities i.e. Excel, aspire, etc. </w:t>
            </w:r>
          </w:p>
        </w:tc>
      </w:tr>
    </w:tbl>
    <w:p w14:paraId="15DDD33B" w14:textId="1F0D747E" w:rsidR="00C2051F" w:rsidRDefault="00C2051F" w:rsidP="00C2051F">
      <w:pPr>
        <w:rPr>
          <w:rFonts w:ascii="Times New Roman"/>
          <w:sz w:val="24"/>
        </w:rPr>
        <w:sectPr w:rsidR="00C2051F">
          <w:footerReference w:type="default" r:id="rId15"/>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2051F" w14:paraId="15DDD33E" w14:textId="77777777" w:rsidTr="00D11688">
        <w:trPr>
          <w:trHeight w:val="380"/>
        </w:trPr>
        <w:tc>
          <w:tcPr>
            <w:tcW w:w="12302" w:type="dxa"/>
            <w:gridSpan w:val="4"/>
            <w:vMerge w:val="restart"/>
          </w:tcPr>
          <w:p w14:paraId="15DDD33C" w14:textId="77777777" w:rsidR="00C2051F" w:rsidRDefault="00C2051F" w:rsidP="00D11688">
            <w:pPr>
              <w:pStyle w:val="TableParagraph"/>
              <w:spacing w:line="257" w:lineRule="exact"/>
              <w:ind w:left="18"/>
              <w:rPr>
                <w:sz w:val="24"/>
              </w:rPr>
            </w:pPr>
            <w:r>
              <w:rPr>
                <w:b/>
                <w:color w:val="0057A0"/>
                <w:sz w:val="24"/>
              </w:rPr>
              <w:lastRenderedPageBreak/>
              <w:t xml:space="preserve">Key indicator 3: </w:t>
            </w:r>
            <w:r>
              <w:rPr>
                <w:color w:val="0057A0"/>
                <w:sz w:val="24"/>
              </w:rPr>
              <w:t>Increased confidence, knowledge and skills of all staff in teaching PE and sport</w:t>
            </w:r>
          </w:p>
        </w:tc>
        <w:tc>
          <w:tcPr>
            <w:tcW w:w="3076" w:type="dxa"/>
          </w:tcPr>
          <w:p w14:paraId="15DDD33D" w14:textId="77777777" w:rsidR="00C2051F" w:rsidRDefault="00C2051F" w:rsidP="00D11688">
            <w:pPr>
              <w:pStyle w:val="TableParagraph"/>
              <w:spacing w:line="257" w:lineRule="exact"/>
              <w:ind w:left="18"/>
              <w:rPr>
                <w:sz w:val="24"/>
              </w:rPr>
            </w:pPr>
            <w:r>
              <w:rPr>
                <w:color w:val="231F20"/>
                <w:sz w:val="24"/>
              </w:rPr>
              <w:t>Percentage of total allocation:</w:t>
            </w:r>
          </w:p>
        </w:tc>
      </w:tr>
      <w:tr w:rsidR="00C2051F" w14:paraId="15DDD341" w14:textId="77777777" w:rsidTr="00D11688">
        <w:trPr>
          <w:trHeight w:val="280"/>
        </w:trPr>
        <w:tc>
          <w:tcPr>
            <w:tcW w:w="12302" w:type="dxa"/>
            <w:gridSpan w:val="4"/>
            <w:vMerge/>
            <w:tcBorders>
              <w:top w:val="nil"/>
            </w:tcBorders>
          </w:tcPr>
          <w:p w14:paraId="15DDD33F" w14:textId="77777777" w:rsidR="00C2051F" w:rsidRDefault="00C2051F" w:rsidP="00D11688">
            <w:pPr>
              <w:rPr>
                <w:sz w:val="2"/>
                <w:szCs w:val="2"/>
              </w:rPr>
            </w:pPr>
          </w:p>
        </w:tc>
        <w:tc>
          <w:tcPr>
            <w:tcW w:w="3076" w:type="dxa"/>
          </w:tcPr>
          <w:p w14:paraId="15DDD340" w14:textId="3CC035D8" w:rsidR="00C2051F" w:rsidRDefault="009A6826" w:rsidP="00D11688">
            <w:pPr>
              <w:pStyle w:val="TableParagraph"/>
              <w:spacing w:line="257" w:lineRule="exact"/>
              <w:jc w:val="center"/>
              <w:rPr>
                <w:sz w:val="24"/>
              </w:rPr>
            </w:pPr>
            <w:r>
              <w:rPr>
                <w:color w:val="231F20"/>
                <w:sz w:val="24"/>
              </w:rPr>
              <w:t>54</w:t>
            </w:r>
            <w:r w:rsidR="00C2051F">
              <w:rPr>
                <w:color w:val="231F20"/>
                <w:sz w:val="24"/>
              </w:rPr>
              <w:t>%</w:t>
            </w:r>
          </w:p>
        </w:tc>
      </w:tr>
      <w:tr w:rsidR="00C2051F" w14:paraId="15DDD34A" w14:textId="77777777" w:rsidTr="00D11688">
        <w:trPr>
          <w:trHeight w:val="580"/>
        </w:trPr>
        <w:tc>
          <w:tcPr>
            <w:tcW w:w="3758" w:type="dxa"/>
          </w:tcPr>
          <w:p w14:paraId="15DDD342" w14:textId="77777777" w:rsidR="00C2051F" w:rsidRDefault="00C2051F" w:rsidP="00D11688">
            <w:pPr>
              <w:pStyle w:val="TableParagraph"/>
              <w:spacing w:line="255" w:lineRule="exact"/>
              <w:ind w:left="18"/>
              <w:rPr>
                <w:sz w:val="24"/>
              </w:rPr>
            </w:pPr>
            <w:r>
              <w:rPr>
                <w:color w:val="231F20"/>
                <w:sz w:val="24"/>
              </w:rPr>
              <w:t>School focus with clarity on intended</w:t>
            </w:r>
          </w:p>
          <w:p w14:paraId="15DDD343" w14:textId="77777777" w:rsidR="00C2051F" w:rsidRDefault="00C2051F" w:rsidP="00D11688">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15DDD344" w14:textId="77777777" w:rsidR="00C2051F" w:rsidRDefault="00C2051F" w:rsidP="00D11688">
            <w:pPr>
              <w:pStyle w:val="TableParagraph"/>
              <w:spacing w:line="257" w:lineRule="exact"/>
              <w:ind w:left="18"/>
              <w:rPr>
                <w:sz w:val="24"/>
              </w:rPr>
            </w:pPr>
            <w:r>
              <w:rPr>
                <w:color w:val="231F20"/>
                <w:sz w:val="24"/>
              </w:rPr>
              <w:t>Actions to achieve:</w:t>
            </w:r>
          </w:p>
        </w:tc>
        <w:tc>
          <w:tcPr>
            <w:tcW w:w="1663" w:type="dxa"/>
          </w:tcPr>
          <w:p w14:paraId="15DDD345" w14:textId="77777777" w:rsidR="00C2051F" w:rsidRDefault="00C2051F" w:rsidP="00D11688">
            <w:pPr>
              <w:pStyle w:val="TableParagraph"/>
              <w:spacing w:line="255" w:lineRule="exact"/>
              <w:ind w:left="18"/>
              <w:rPr>
                <w:sz w:val="24"/>
              </w:rPr>
            </w:pPr>
            <w:r>
              <w:rPr>
                <w:color w:val="231F20"/>
                <w:sz w:val="24"/>
              </w:rPr>
              <w:t>Funding</w:t>
            </w:r>
          </w:p>
          <w:p w14:paraId="15DDD346" w14:textId="4015D937" w:rsidR="00C2051F" w:rsidRDefault="00C2051F" w:rsidP="00D11688">
            <w:pPr>
              <w:pStyle w:val="TableParagraph"/>
              <w:spacing w:line="290" w:lineRule="exact"/>
              <w:ind w:left="18"/>
              <w:rPr>
                <w:sz w:val="24"/>
              </w:rPr>
            </w:pPr>
            <w:r>
              <w:rPr>
                <w:color w:val="231F20"/>
                <w:sz w:val="24"/>
              </w:rPr>
              <w:t>allocated:</w:t>
            </w:r>
            <w:r w:rsidR="00F91493">
              <w:rPr>
                <w:color w:val="231F20"/>
                <w:sz w:val="24"/>
              </w:rPr>
              <w:t xml:space="preserve"> £</w:t>
            </w:r>
            <w:r w:rsidR="00E0288D">
              <w:rPr>
                <w:color w:val="231F20"/>
                <w:sz w:val="24"/>
              </w:rPr>
              <w:t>6000</w:t>
            </w:r>
          </w:p>
        </w:tc>
        <w:tc>
          <w:tcPr>
            <w:tcW w:w="3423" w:type="dxa"/>
          </w:tcPr>
          <w:p w14:paraId="15DDD347" w14:textId="77777777" w:rsidR="00C2051F" w:rsidRDefault="00C2051F" w:rsidP="00D11688">
            <w:pPr>
              <w:pStyle w:val="TableParagraph"/>
              <w:spacing w:line="257" w:lineRule="exact"/>
              <w:ind w:left="18"/>
              <w:rPr>
                <w:sz w:val="24"/>
              </w:rPr>
            </w:pPr>
            <w:r>
              <w:rPr>
                <w:color w:val="231F20"/>
                <w:sz w:val="24"/>
              </w:rPr>
              <w:t>Evidence and impact:</w:t>
            </w:r>
          </w:p>
        </w:tc>
        <w:tc>
          <w:tcPr>
            <w:tcW w:w="3076" w:type="dxa"/>
          </w:tcPr>
          <w:p w14:paraId="15DDD348" w14:textId="77777777" w:rsidR="00C2051F" w:rsidRDefault="00C2051F" w:rsidP="00D11688">
            <w:pPr>
              <w:pStyle w:val="TableParagraph"/>
              <w:spacing w:line="255" w:lineRule="exact"/>
              <w:ind w:left="18"/>
              <w:rPr>
                <w:sz w:val="24"/>
              </w:rPr>
            </w:pPr>
            <w:r>
              <w:rPr>
                <w:color w:val="231F20"/>
                <w:sz w:val="24"/>
              </w:rPr>
              <w:t>Sustainability and suggested</w:t>
            </w:r>
          </w:p>
          <w:p w14:paraId="15DDD349" w14:textId="77777777" w:rsidR="00C2051F" w:rsidRDefault="00C2051F" w:rsidP="00D11688">
            <w:pPr>
              <w:pStyle w:val="TableParagraph"/>
              <w:spacing w:line="290" w:lineRule="exact"/>
              <w:ind w:left="18"/>
              <w:rPr>
                <w:sz w:val="24"/>
              </w:rPr>
            </w:pPr>
            <w:r>
              <w:rPr>
                <w:color w:val="231F20"/>
                <w:sz w:val="24"/>
              </w:rPr>
              <w:t>next steps:</w:t>
            </w:r>
          </w:p>
        </w:tc>
      </w:tr>
      <w:tr w:rsidR="00A67D62" w14:paraId="15DDD350" w14:textId="77777777" w:rsidTr="00D11688">
        <w:trPr>
          <w:trHeight w:val="2040"/>
        </w:trPr>
        <w:tc>
          <w:tcPr>
            <w:tcW w:w="3758" w:type="dxa"/>
          </w:tcPr>
          <w:p w14:paraId="7AEB7268" w14:textId="36C47A2A" w:rsidR="00A67D62" w:rsidRDefault="00A67D62" w:rsidP="00A67D62">
            <w:pPr>
              <w:rPr>
                <w:rFonts w:ascii="Times New Roman" w:hAnsi="Times New Roman" w:cs="Times New Roman"/>
                <w:sz w:val="24"/>
                <w:szCs w:val="24"/>
              </w:rPr>
            </w:pPr>
            <w:r>
              <w:rPr>
                <w:rFonts w:ascii="Times New Roman" w:hAnsi="Times New Roman" w:cs="Times New Roman"/>
                <w:sz w:val="24"/>
                <w:szCs w:val="24"/>
              </w:rPr>
              <w:t>1.</w:t>
            </w:r>
            <w:r w:rsidRPr="00BE7EA8">
              <w:rPr>
                <w:rFonts w:ascii="Times New Roman" w:hAnsi="Times New Roman" w:cs="Times New Roman"/>
                <w:sz w:val="24"/>
                <w:szCs w:val="24"/>
              </w:rPr>
              <w:t>Continue to invest in staff CPD</w:t>
            </w:r>
            <w:r>
              <w:rPr>
                <w:rFonts w:ascii="Times New Roman" w:hAnsi="Times New Roman" w:cs="Times New Roman"/>
                <w:sz w:val="24"/>
                <w:szCs w:val="24"/>
              </w:rPr>
              <w:t xml:space="preserve"> – when COVID – 19 rules allow invite BSSP in school for specialist sessions. </w:t>
            </w:r>
          </w:p>
          <w:p w14:paraId="2A8F5F1F" w14:textId="77777777" w:rsidR="00A67D62" w:rsidRPr="00BE7EA8" w:rsidRDefault="00A67D62" w:rsidP="00A67D62">
            <w:pPr>
              <w:rPr>
                <w:rFonts w:ascii="Times New Roman" w:hAnsi="Times New Roman" w:cs="Times New Roman"/>
                <w:sz w:val="24"/>
                <w:szCs w:val="24"/>
              </w:rPr>
            </w:pPr>
          </w:p>
          <w:p w14:paraId="3F2CD5B0" w14:textId="02C1E1A9" w:rsidR="00A67D62" w:rsidRDefault="00A67D62" w:rsidP="00A67D62">
            <w:pPr>
              <w:pStyle w:val="TableParagraph"/>
              <w:rPr>
                <w:rFonts w:asciiTheme="minorHAnsi" w:eastAsia="Times New Roman" w:hAnsiTheme="minorHAnsi" w:cstheme="minorHAnsi"/>
                <w:color w:val="000000"/>
                <w:szCs w:val="20"/>
              </w:rPr>
            </w:pPr>
            <w:r>
              <w:rPr>
                <w:rFonts w:asciiTheme="minorHAnsi" w:eastAsia="Times New Roman" w:hAnsiTheme="minorHAnsi" w:cstheme="minorHAnsi"/>
                <w:color w:val="000000"/>
                <w:szCs w:val="20"/>
              </w:rPr>
              <w:t>2.Teachers to wear PE kits for lessons and support staff to be actively involved in the lessons with teachers. Each PE lesson to be an hour (two a week).</w:t>
            </w:r>
          </w:p>
          <w:p w14:paraId="2A407A9E" w14:textId="2129AE3B" w:rsidR="00A67D62" w:rsidRPr="00BE7EA8" w:rsidRDefault="00A67D62" w:rsidP="00A67D62">
            <w:pPr>
              <w:pStyle w:val="TableParagraph"/>
              <w:rPr>
                <w:rFonts w:ascii="Times New Roman" w:hAnsi="Times New Roman" w:cs="Times New Roman"/>
                <w:sz w:val="24"/>
                <w:szCs w:val="24"/>
              </w:rPr>
            </w:pPr>
          </w:p>
          <w:p w14:paraId="55648382" w14:textId="6A33467B" w:rsidR="00A67D62" w:rsidRDefault="00A67D62" w:rsidP="00A67D62">
            <w:pPr>
              <w:rPr>
                <w:rFonts w:ascii="Times New Roman" w:hAnsi="Times New Roman" w:cs="Times New Roman"/>
                <w:sz w:val="24"/>
                <w:szCs w:val="24"/>
              </w:rPr>
            </w:pPr>
            <w:r>
              <w:rPr>
                <w:rFonts w:ascii="Times New Roman" w:hAnsi="Times New Roman" w:cs="Times New Roman"/>
                <w:sz w:val="24"/>
                <w:szCs w:val="24"/>
              </w:rPr>
              <w:t xml:space="preserve">3. </w:t>
            </w:r>
            <w:r w:rsidRPr="009604C9">
              <w:rPr>
                <w:rFonts w:ascii="Times New Roman" w:hAnsi="Times New Roman" w:cs="Times New Roman"/>
                <w:sz w:val="24"/>
                <w:szCs w:val="24"/>
              </w:rPr>
              <w:t>Ensure all staff are using the core skills to assess P.E</w:t>
            </w:r>
          </w:p>
          <w:p w14:paraId="152561B8" w14:textId="64DE7EEC" w:rsidR="00A67D62" w:rsidRDefault="00A67D62" w:rsidP="00A67D62">
            <w:pPr>
              <w:rPr>
                <w:rFonts w:eastAsia="Times New Roman" w:cstheme="minorHAnsi"/>
                <w:color w:val="000000"/>
                <w:sz w:val="18"/>
                <w:szCs w:val="18"/>
                <w:lang w:eastAsia="en-GB"/>
              </w:rPr>
            </w:pPr>
          </w:p>
          <w:p w14:paraId="46B7FD80" w14:textId="277E4785" w:rsidR="00A67D62" w:rsidRPr="00E0288D" w:rsidRDefault="00A67D62" w:rsidP="00A67D62">
            <w:pPr>
              <w:rPr>
                <w:rFonts w:eastAsia="Times New Roman" w:cstheme="minorHAnsi"/>
                <w:color w:val="000000"/>
                <w:sz w:val="24"/>
                <w:szCs w:val="24"/>
                <w:lang w:eastAsia="en-GB"/>
              </w:rPr>
            </w:pPr>
            <w:r>
              <w:rPr>
                <w:rFonts w:eastAsia="Times New Roman" w:cstheme="minorHAnsi"/>
                <w:color w:val="000000"/>
                <w:sz w:val="24"/>
                <w:szCs w:val="24"/>
                <w:lang w:eastAsia="en-GB"/>
              </w:rPr>
              <w:t xml:space="preserve">4. </w:t>
            </w:r>
            <w:r w:rsidRPr="00BE7EA8">
              <w:rPr>
                <w:rFonts w:eastAsia="Times New Roman" w:cstheme="minorHAnsi"/>
                <w:color w:val="000000"/>
                <w:sz w:val="24"/>
                <w:szCs w:val="24"/>
                <w:lang w:eastAsia="en-GB"/>
              </w:rPr>
              <w:t>Develop the role of the sports lead</w:t>
            </w:r>
          </w:p>
          <w:p w14:paraId="570DC208" w14:textId="77777777" w:rsidR="00A67D62" w:rsidRPr="007E31A8" w:rsidRDefault="00A67D62" w:rsidP="00A67D62">
            <w:pPr>
              <w:pStyle w:val="TableParagraph"/>
              <w:rPr>
                <w:rFonts w:ascii="Times New Roman" w:hAnsi="Times New Roman" w:cs="Times New Roman"/>
                <w:sz w:val="24"/>
                <w:szCs w:val="24"/>
              </w:rPr>
            </w:pPr>
          </w:p>
          <w:p w14:paraId="15DDD34B" w14:textId="61919CFD" w:rsidR="00A67D62" w:rsidRDefault="00A67D62" w:rsidP="00A67D62">
            <w:pPr>
              <w:pStyle w:val="TableParagraph"/>
              <w:rPr>
                <w:rFonts w:ascii="Times New Roman"/>
                <w:sz w:val="24"/>
              </w:rPr>
            </w:pPr>
          </w:p>
        </w:tc>
        <w:tc>
          <w:tcPr>
            <w:tcW w:w="3458" w:type="dxa"/>
          </w:tcPr>
          <w:p w14:paraId="45A3EC1B" w14:textId="1A3D11BC" w:rsidR="00A67D62" w:rsidRPr="00BE7EA8" w:rsidRDefault="00A67D62" w:rsidP="00A67D62">
            <w:pPr>
              <w:pStyle w:val="TableParagraph"/>
              <w:numPr>
                <w:ilvl w:val="0"/>
                <w:numId w:val="4"/>
              </w:numPr>
              <w:rPr>
                <w:rFonts w:ascii="Times New Roman"/>
                <w:sz w:val="24"/>
              </w:rPr>
            </w:pPr>
            <w:proofErr w:type="spellStart"/>
            <w:r w:rsidRPr="009604C9">
              <w:rPr>
                <w:rFonts w:ascii="Times New Roman" w:hAnsi="Times New Roman" w:cs="Times New Roman"/>
                <w:color w:val="000000"/>
                <w:sz w:val="24"/>
                <w:szCs w:val="24"/>
                <w:lang w:eastAsia="en-GB"/>
              </w:rPr>
              <w:t>Utilise</w:t>
            </w:r>
            <w:proofErr w:type="spellEnd"/>
            <w:r w:rsidRPr="009604C9">
              <w:rPr>
                <w:rFonts w:ascii="Times New Roman" w:hAnsi="Times New Roman" w:cs="Times New Roman"/>
                <w:color w:val="000000"/>
                <w:sz w:val="24"/>
                <w:szCs w:val="24"/>
                <w:lang w:eastAsia="en-GB"/>
              </w:rPr>
              <w:t xml:space="preserve"> sports coaches through SSP to work alongside class teachers</w:t>
            </w:r>
          </w:p>
          <w:p w14:paraId="33DE208E" w14:textId="77777777" w:rsidR="00A67D62" w:rsidRPr="00BE7EA8" w:rsidRDefault="00A67D62" w:rsidP="00A67D62">
            <w:pPr>
              <w:pStyle w:val="TableParagraph"/>
              <w:ind w:left="405"/>
              <w:rPr>
                <w:rFonts w:ascii="Times New Roman"/>
                <w:sz w:val="24"/>
              </w:rPr>
            </w:pPr>
          </w:p>
          <w:p w14:paraId="1CF1F579" w14:textId="77777777" w:rsidR="00A67D62" w:rsidRDefault="00A67D62" w:rsidP="00A67D62">
            <w:pPr>
              <w:pStyle w:val="TableParagraph"/>
              <w:numPr>
                <w:ilvl w:val="0"/>
                <w:numId w:val="4"/>
              </w:numPr>
              <w:rPr>
                <w:rFonts w:ascii="Times New Roman"/>
                <w:sz w:val="24"/>
              </w:rPr>
            </w:pPr>
            <w:r>
              <w:rPr>
                <w:rFonts w:ascii="Times New Roman"/>
                <w:sz w:val="24"/>
              </w:rPr>
              <w:t>Ensure classes are receiving 2 hours of P.E per week.</w:t>
            </w:r>
          </w:p>
          <w:p w14:paraId="0962E114" w14:textId="77777777" w:rsidR="00A67D62" w:rsidRDefault="00A67D62" w:rsidP="00A67D62">
            <w:pPr>
              <w:pStyle w:val="ListParagraph"/>
              <w:rPr>
                <w:rFonts w:ascii="Times New Roman"/>
                <w:sz w:val="24"/>
              </w:rPr>
            </w:pPr>
          </w:p>
          <w:p w14:paraId="085C014B" w14:textId="77777777" w:rsidR="00A67D62" w:rsidRDefault="00A67D62" w:rsidP="00A67D62">
            <w:pPr>
              <w:pStyle w:val="TableParagraph"/>
              <w:numPr>
                <w:ilvl w:val="0"/>
                <w:numId w:val="4"/>
              </w:numPr>
              <w:rPr>
                <w:rFonts w:ascii="Times New Roman"/>
                <w:sz w:val="24"/>
              </w:rPr>
            </w:pPr>
            <w:r>
              <w:rPr>
                <w:rFonts w:ascii="Times New Roman"/>
                <w:sz w:val="24"/>
              </w:rPr>
              <w:t xml:space="preserve">Ensure staff teaching P.E are aware of the core skills and how to assess </w:t>
            </w:r>
            <w:r>
              <w:rPr>
                <w:rFonts w:ascii="Times New Roman"/>
                <w:sz w:val="24"/>
              </w:rPr>
              <w:t>–</w:t>
            </w:r>
            <w:r>
              <w:rPr>
                <w:rFonts w:ascii="Times New Roman"/>
                <w:sz w:val="24"/>
              </w:rPr>
              <w:t xml:space="preserve"> P.E lead to action this </w:t>
            </w:r>
          </w:p>
          <w:p w14:paraId="4CAA5BCF" w14:textId="77777777" w:rsidR="00A67D62" w:rsidRDefault="00A67D62" w:rsidP="00A67D62">
            <w:pPr>
              <w:pStyle w:val="ListParagraph"/>
              <w:rPr>
                <w:rFonts w:ascii="Times New Roman"/>
                <w:sz w:val="24"/>
              </w:rPr>
            </w:pPr>
          </w:p>
          <w:p w14:paraId="15DDD34C" w14:textId="3F37CA60" w:rsidR="00A67D62" w:rsidRDefault="00A67D62" w:rsidP="00A67D62">
            <w:pPr>
              <w:pStyle w:val="TableParagraph"/>
              <w:numPr>
                <w:ilvl w:val="0"/>
                <w:numId w:val="4"/>
              </w:numPr>
              <w:rPr>
                <w:rFonts w:ascii="Times New Roman"/>
                <w:sz w:val="24"/>
              </w:rPr>
            </w:pPr>
            <w:r>
              <w:rPr>
                <w:rFonts w:ascii="Times New Roman"/>
                <w:sz w:val="24"/>
              </w:rPr>
              <w:t xml:space="preserve">Appoint new P.E lead (N.T) </w:t>
            </w:r>
          </w:p>
        </w:tc>
        <w:tc>
          <w:tcPr>
            <w:tcW w:w="1663" w:type="dxa"/>
          </w:tcPr>
          <w:p w14:paraId="15DDD34D" w14:textId="77777777" w:rsidR="00A67D62" w:rsidRDefault="00A67D62" w:rsidP="00A67D62">
            <w:pPr>
              <w:pStyle w:val="TableParagraph"/>
              <w:rPr>
                <w:rFonts w:ascii="Times New Roman"/>
                <w:sz w:val="24"/>
              </w:rPr>
            </w:pPr>
          </w:p>
        </w:tc>
        <w:tc>
          <w:tcPr>
            <w:tcW w:w="3423" w:type="dxa"/>
          </w:tcPr>
          <w:p w14:paraId="1331BCC7" w14:textId="3887F3B1" w:rsidR="002D6D71" w:rsidRDefault="002D6D71" w:rsidP="00A67D62">
            <w:pPr>
              <w:pStyle w:val="TableParagraph"/>
              <w:rPr>
                <w:rFonts w:ascii="Times New Roman"/>
              </w:rPr>
            </w:pPr>
            <w:r>
              <w:rPr>
                <w:rFonts w:ascii="Times New Roman"/>
              </w:rPr>
              <w:t xml:space="preserve">PE Lead was effective in post and increasing engagement and staff strength. </w:t>
            </w:r>
          </w:p>
          <w:p w14:paraId="573BE3D9" w14:textId="77777777" w:rsidR="002D6D71" w:rsidRDefault="002D6D71" w:rsidP="00A67D62">
            <w:pPr>
              <w:pStyle w:val="TableParagraph"/>
              <w:rPr>
                <w:rFonts w:ascii="Times New Roman"/>
              </w:rPr>
            </w:pPr>
          </w:p>
          <w:p w14:paraId="753491E4" w14:textId="7623D1FE" w:rsidR="00A67D62" w:rsidRPr="00A67D62" w:rsidRDefault="00A67D62" w:rsidP="00A67D62">
            <w:pPr>
              <w:pStyle w:val="TableParagraph"/>
              <w:rPr>
                <w:rFonts w:ascii="Times New Roman"/>
              </w:rPr>
            </w:pPr>
            <w:r w:rsidRPr="00A67D62">
              <w:rPr>
                <w:rFonts w:ascii="Times New Roman"/>
              </w:rPr>
              <w:t>Lesson observation, pupil feedback and pupil skills are progressive</w:t>
            </w:r>
          </w:p>
          <w:p w14:paraId="7CCDD913" w14:textId="77777777" w:rsidR="00A67D62" w:rsidRPr="00A67D62" w:rsidRDefault="00A67D62" w:rsidP="00A67D62">
            <w:pPr>
              <w:pStyle w:val="TableParagraph"/>
              <w:rPr>
                <w:rFonts w:ascii="Times New Roman"/>
              </w:rPr>
            </w:pPr>
          </w:p>
          <w:p w14:paraId="15DDD34E" w14:textId="000DBAD9" w:rsidR="00A67D62" w:rsidRPr="00A67D62" w:rsidRDefault="00A67D62" w:rsidP="00A67D62">
            <w:pPr>
              <w:pStyle w:val="TableParagraph"/>
              <w:rPr>
                <w:rFonts w:ascii="Times New Roman"/>
              </w:rPr>
            </w:pPr>
            <w:r w:rsidRPr="00A67D62">
              <w:rPr>
                <w:rFonts w:ascii="Times New Roman"/>
              </w:rPr>
              <w:t xml:space="preserve">Sports lead is a model of good practice and can aid less experienced staff.  </w:t>
            </w:r>
          </w:p>
        </w:tc>
        <w:tc>
          <w:tcPr>
            <w:tcW w:w="3076" w:type="dxa"/>
          </w:tcPr>
          <w:p w14:paraId="29C5BD92" w14:textId="4630AA0F" w:rsidR="00A67D62" w:rsidRDefault="002D6D71" w:rsidP="00A67D62">
            <w:pPr>
              <w:rPr>
                <w:rFonts w:ascii="Times New Roman" w:eastAsia="Times New Roman" w:hAnsi="Times New Roman" w:cs="Times New Roman"/>
                <w:color w:val="000000"/>
                <w:szCs w:val="24"/>
                <w:lang w:eastAsia="en-GB"/>
              </w:rPr>
            </w:pPr>
            <w:r>
              <w:rPr>
                <w:rFonts w:ascii="Times New Roman" w:eastAsia="Times New Roman" w:hAnsi="Times New Roman" w:cs="Times New Roman"/>
                <w:color w:val="000000"/>
                <w:szCs w:val="24"/>
                <w:lang w:eastAsia="en-GB"/>
              </w:rPr>
              <w:t xml:space="preserve">Induct new </w:t>
            </w:r>
            <w:r w:rsidR="00A67D62" w:rsidRPr="00A67D62">
              <w:rPr>
                <w:rFonts w:ascii="Times New Roman" w:eastAsia="Times New Roman" w:hAnsi="Times New Roman" w:cs="Times New Roman"/>
                <w:color w:val="000000"/>
                <w:szCs w:val="24"/>
                <w:lang w:eastAsia="en-GB"/>
              </w:rPr>
              <w:t>PE leader to share good practice and ideas with staff</w:t>
            </w:r>
            <w:r>
              <w:rPr>
                <w:rFonts w:ascii="Times New Roman" w:eastAsia="Times New Roman" w:hAnsi="Times New Roman" w:cs="Times New Roman"/>
                <w:color w:val="000000"/>
                <w:szCs w:val="24"/>
                <w:lang w:eastAsia="en-GB"/>
              </w:rPr>
              <w:t xml:space="preserve">. Ensure they have confidence, knowledge and skills to support colleagues effectively. </w:t>
            </w:r>
          </w:p>
          <w:p w14:paraId="53F8E6C0" w14:textId="0EB943C5" w:rsidR="002D6D71" w:rsidRDefault="002D6D71" w:rsidP="00A67D62">
            <w:pPr>
              <w:rPr>
                <w:rFonts w:ascii="Times New Roman" w:eastAsia="Times New Roman" w:hAnsi="Times New Roman" w:cs="Times New Roman"/>
                <w:color w:val="000000"/>
                <w:szCs w:val="24"/>
                <w:lang w:eastAsia="en-GB"/>
              </w:rPr>
            </w:pPr>
          </w:p>
          <w:p w14:paraId="7469A53E" w14:textId="05B3AD41" w:rsidR="002D6D71" w:rsidRPr="00A67D62" w:rsidRDefault="002D6D71" w:rsidP="00A67D62">
            <w:pPr>
              <w:rPr>
                <w:rFonts w:ascii="Times New Roman" w:eastAsia="Times New Roman" w:hAnsi="Times New Roman" w:cs="Times New Roman"/>
                <w:color w:val="000000"/>
                <w:szCs w:val="24"/>
                <w:lang w:eastAsia="en-GB"/>
              </w:rPr>
            </w:pPr>
            <w:r>
              <w:rPr>
                <w:rFonts w:ascii="Times New Roman" w:eastAsia="Times New Roman" w:hAnsi="Times New Roman" w:cs="Times New Roman"/>
                <w:color w:val="000000"/>
                <w:szCs w:val="24"/>
                <w:lang w:eastAsia="en-GB"/>
              </w:rPr>
              <w:t xml:space="preserve">Continue to work with sports providers to provide effective CPD in order to increase the skill level of staff (Staffing changes means this needs to continue) </w:t>
            </w:r>
          </w:p>
          <w:p w14:paraId="2206605C" w14:textId="77777777" w:rsidR="00A67D62" w:rsidRDefault="00A67D62" w:rsidP="00A67D62">
            <w:pPr>
              <w:pStyle w:val="TableParagraph"/>
              <w:rPr>
                <w:rFonts w:ascii="Times New Roman"/>
                <w:sz w:val="24"/>
              </w:rPr>
            </w:pPr>
          </w:p>
          <w:p w14:paraId="15DDD34F" w14:textId="2F754A9B" w:rsidR="00A67D62" w:rsidRDefault="00A67D62" w:rsidP="00A67D62">
            <w:pPr>
              <w:pStyle w:val="TableParagraph"/>
              <w:rPr>
                <w:rFonts w:ascii="Times New Roman"/>
                <w:sz w:val="24"/>
              </w:rPr>
            </w:pPr>
          </w:p>
        </w:tc>
      </w:tr>
      <w:tr w:rsidR="00A67D62" w14:paraId="15DDD353" w14:textId="77777777" w:rsidTr="00D11688">
        <w:trPr>
          <w:trHeight w:val="300"/>
        </w:trPr>
        <w:tc>
          <w:tcPr>
            <w:tcW w:w="12302" w:type="dxa"/>
            <w:gridSpan w:val="4"/>
            <w:vMerge w:val="restart"/>
          </w:tcPr>
          <w:p w14:paraId="15DDD351" w14:textId="77777777" w:rsidR="00A67D62" w:rsidRDefault="00A67D62" w:rsidP="00A67D62">
            <w:pPr>
              <w:pStyle w:val="TableParagraph"/>
              <w:spacing w:line="257" w:lineRule="exact"/>
              <w:ind w:left="18"/>
              <w:rPr>
                <w:sz w:val="24"/>
              </w:rPr>
            </w:pPr>
            <w:r>
              <w:rPr>
                <w:b/>
                <w:color w:val="0057A0"/>
                <w:sz w:val="24"/>
              </w:rPr>
              <w:t xml:space="preserve">Key indicator 4: </w:t>
            </w:r>
            <w:r>
              <w:rPr>
                <w:color w:val="0057A0"/>
                <w:sz w:val="24"/>
              </w:rPr>
              <w:t>Broader experience of a range of sports and activities offered to all pupils</w:t>
            </w:r>
          </w:p>
        </w:tc>
        <w:tc>
          <w:tcPr>
            <w:tcW w:w="3076" w:type="dxa"/>
          </w:tcPr>
          <w:p w14:paraId="15DDD352" w14:textId="77777777" w:rsidR="00A67D62" w:rsidRDefault="00A67D62" w:rsidP="00A67D62">
            <w:pPr>
              <w:pStyle w:val="TableParagraph"/>
              <w:spacing w:line="257" w:lineRule="exact"/>
              <w:ind w:left="18"/>
              <w:rPr>
                <w:sz w:val="24"/>
              </w:rPr>
            </w:pPr>
            <w:r>
              <w:rPr>
                <w:color w:val="231F20"/>
                <w:sz w:val="24"/>
              </w:rPr>
              <w:t>Percentage of total allocation:</w:t>
            </w:r>
          </w:p>
        </w:tc>
      </w:tr>
      <w:tr w:rsidR="00A67D62" w14:paraId="15DDD356" w14:textId="77777777" w:rsidTr="00D11688">
        <w:trPr>
          <w:trHeight w:val="300"/>
        </w:trPr>
        <w:tc>
          <w:tcPr>
            <w:tcW w:w="12302" w:type="dxa"/>
            <w:gridSpan w:val="4"/>
            <w:vMerge/>
            <w:tcBorders>
              <w:top w:val="nil"/>
            </w:tcBorders>
          </w:tcPr>
          <w:p w14:paraId="15DDD354" w14:textId="77777777" w:rsidR="00A67D62" w:rsidRDefault="00A67D62" w:rsidP="00A67D62">
            <w:pPr>
              <w:rPr>
                <w:sz w:val="2"/>
                <w:szCs w:val="2"/>
              </w:rPr>
            </w:pPr>
          </w:p>
        </w:tc>
        <w:tc>
          <w:tcPr>
            <w:tcW w:w="3076" w:type="dxa"/>
          </w:tcPr>
          <w:p w14:paraId="15DDD355" w14:textId="3FE2A426" w:rsidR="00A67D62" w:rsidRDefault="00A67D62" w:rsidP="00A67D62">
            <w:pPr>
              <w:pStyle w:val="TableParagraph"/>
              <w:spacing w:line="257" w:lineRule="exact"/>
              <w:jc w:val="center"/>
              <w:rPr>
                <w:sz w:val="24"/>
              </w:rPr>
            </w:pPr>
            <w:r>
              <w:rPr>
                <w:color w:val="231F20"/>
                <w:sz w:val="24"/>
              </w:rPr>
              <w:t>42%</w:t>
            </w:r>
          </w:p>
        </w:tc>
      </w:tr>
      <w:tr w:rsidR="00A67D62" w14:paraId="15DDD35F" w14:textId="77777777" w:rsidTr="00D11688">
        <w:trPr>
          <w:trHeight w:val="580"/>
        </w:trPr>
        <w:tc>
          <w:tcPr>
            <w:tcW w:w="3758" w:type="dxa"/>
          </w:tcPr>
          <w:p w14:paraId="15DDD357" w14:textId="77777777" w:rsidR="00A67D62" w:rsidRDefault="00A67D62" w:rsidP="00A67D62">
            <w:pPr>
              <w:pStyle w:val="TableParagraph"/>
              <w:spacing w:line="255" w:lineRule="exact"/>
              <w:ind w:left="18"/>
              <w:rPr>
                <w:sz w:val="24"/>
              </w:rPr>
            </w:pPr>
            <w:r>
              <w:rPr>
                <w:color w:val="231F20"/>
                <w:sz w:val="24"/>
              </w:rPr>
              <w:t>School focus with clarity on intended</w:t>
            </w:r>
          </w:p>
          <w:p w14:paraId="15DDD358" w14:textId="77777777" w:rsidR="00A67D62" w:rsidRDefault="00A67D62" w:rsidP="00A67D62">
            <w:pPr>
              <w:pStyle w:val="TableParagraph"/>
              <w:spacing w:line="290" w:lineRule="exact"/>
              <w:ind w:left="18"/>
              <w:rPr>
                <w:b/>
                <w:sz w:val="24"/>
              </w:rPr>
            </w:pPr>
            <w:r>
              <w:rPr>
                <w:b/>
                <w:color w:val="231F20"/>
                <w:sz w:val="24"/>
              </w:rPr>
              <w:t>impact on pupils:</w:t>
            </w:r>
          </w:p>
        </w:tc>
        <w:tc>
          <w:tcPr>
            <w:tcW w:w="3458" w:type="dxa"/>
          </w:tcPr>
          <w:p w14:paraId="15DDD359" w14:textId="77777777" w:rsidR="00A67D62" w:rsidRDefault="00A67D62" w:rsidP="00A67D62">
            <w:pPr>
              <w:pStyle w:val="TableParagraph"/>
              <w:spacing w:line="257" w:lineRule="exact"/>
              <w:ind w:left="18"/>
              <w:rPr>
                <w:sz w:val="24"/>
              </w:rPr>
            </w:pPr>
            <w:r>
              <w:rPr>
                <w:color w:val="231F20"/>
                <w:sz w:val="24"/>
              </w:rPr>
              <w:t>Actions to achieve:</w:t>
            </w:r>
          </w:p>
        </w:tc>
        <w:tc>
          <w:tcPr>
            <w:tcW w:w="1663" w:type="dxa"/>
          </w:tcPr>
          <w:p w14:paraId="15DDD35A" w14:textId="77777777" w:rsidR="00A67D62" w:rsidRDefault="00A67D62" w:rsidP="00A67D62">
            <w:pPr>
              <w:pStyle w:val="TableParagraph"/>
              <w:spacing w:line="255" w:lineRule="exact"/>
              <w:ind w:left="18"/>
              <w:rPr>
                <w:sz w:val="24"/>
              </w:rPr>
            </w:pPr>
            <w:r>
              <w:rPr>
                <w:color w:val="231F20"/>
                <w:sz w:val="24"/>
              </w:rPr>
              <w:t>Funding</w:t>
            </w:r>
          </w:p>
          <w:p w14:paraId="15DDD35B" w14:textId="4792FC09" w:rsidR="00A67D62" w:rsidRDefault="00A67D62" w:rsidP="00A67D62">
            <w:pPr>
              <w:pStyle w:val="TableParagraph"/>
              <w:spacing w:line="290" w:lineRule="exact"/>
              <w:ind w:left="18"/>
              <w:rPr>
                <w:sz w:val="24"/>
              </w:rPr>
            </w:pPr>
            <w:r>
              <w:rPr>
                <w:color w:val="231F20"/>
                <w:sz w:val="24"/>
              </w:rPr>
              <w:t>allocated: £4700</w:t>
            </w:r>
          </w:p>
        </w:tc>
        <w:tc>
          <w:tcPr>
            <w:tcW w:w="3423" w:type="dxa"/>
          </w:tcPr>
          <w:p w14:paraId="15DDD35C" w14:textId="77777777" w:rsidR="00A67D62" w:rsidRDefault="00A67D62" w:rsidP="00A67D62">
            <w:pPr>
              <w:pStyle w:val="TableParagraph"/>
              <w:spacing w:line="257" w:lineRule="exact"/>
              <w:ind w:left="18"/>
              <w:rPr>
                <w:sz w:val="24"/>
              </w:rPr>
            </w:pPr>
            <w:r>
              <w:rPr>
                <w:color w:val="231F20"/>
                <w:sz w:val="24"/>
              </w:rPr>
              <w:t>Evidence and impact:</w:t>
            </w:r>
          </w:p>
        </w:tc>
        <w:tc>
          <w:tcPr>
            <w:tcW w:w="3076" w:type="dxa"/>
          </w:tcPr>
          <w:p w14:paraId="15DDD35D" w14:textId="77777777" w:rsidR="00A67D62" w:rsidRDefault="00A67D62" w:rsidP="00A67D62">
            <w:pPr>
              <w:pStyle w:val="TableParagraph"/>
              <w:spacing w:line="255" w:lineRule="exact"/>
              <w:ind w:left="18"/>
              <w:rPr>
                <w:sz w:val="24"/>
              </w:rPr>
            </w:pPr>
            <w:r>
              <w:rPr>
                <w:color w:val="231F20"/>
                <w:sz w:val="24"/>
              </w:rPr>
              <w:t>Sustainability and suggested</w:t>
            </w:r>
          </w:p>
          <w:p w14:paraId="15DDD35E" w14:textId="77777777" w:rsidR="00A67D62" w:rsidRDefault="00A67D62" w:rsidP="00A67D62">
            <w:pPr>
              <w:pStyle w:val="TableParagraph"/>
              <w:spacing w:line="290" w:lineRule="exact"/>
              <w:ind w:left="18"/>
              <w:rPr>
                <w:sz w:val="24"/>
              </w:rPr>
            </w:pPr>
            <w:r>
              <w:rPr>
                <w:color w:val="231F20"/>
                <w:sz w:val="24"/>
              </w:rPr>
              <w:t>next steps:</w:t>
            </w:r>
          </w:p>
        </w:tc>
      </w:tr>
      <w:tr w:rsidR="00A67D62" w14:paraId="15DDD365" w14:textId="77777777" w:rsidTr="00D11688">
        <w:trPr>
          <w:trHeight w:val="2160"/>
        </w:trPr>
        <w:tc>
          <w:tcPr>
            <w:tcW w:w="3758" w:type="dxa"/>
          </w:tcPr>
          <w:p w14:paraId="4AEB2A87" w14:textId="77777777" w:rsidR="00A67D62" w:rsidRDefault="00A67D62" w:rsidP="00A67D62">
            <w:pPr>
              <w:pStyle w:val="TableParagraph"/>
              <w:spacing w:line="257" w:lineRule="exact"/>
              <w:ind w:left="18"/>
              <w:rPr>
                <w:color w:val="231F20"/>
                <w:sz w:val="24"/>
              </w:rPr>
            </w:pPr>
            <w:bookmarkStart w:id="0" w:name="_GoBack"/>
            <w:r>
              <w:rPr>
                <w:color w:val="231F20"/>
                <w:sz w:val="24"/>
              </w:rPr>
              <w:t>Additional achievements:</w:t>
            </w:r>
          </w:p>
          <w:p w14:paraId="28633029" w14:textId="77777777" w:rsidR="00A67D62" w:rsidRDefault="00A67D62" w:rsidP="00A67D62">
            <w:pPr>
              <w:pStyle w:val="TableParagraph"/>
              <w:spacing w:line="257" w:lineRule="exact"/>
              <w:ind w:left="18"/>
              <w:rPr>
                <w:sz w:val="24"/>
              </w:rPr>
            </w:pPr>
          </w:p>
          <w:p w14:paraId="003B5749" w14:textId="584EE001" w:rsidR="00A67D62" w:rsidRPr="007711AF" w:rsidRDefault="00A67D62" w:rsidP="00A67D62">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w:t>
            </w:r>
            <w:r w:rsidRPr="007711AF">
              <w:rPr>
                <w:rFonts w:ascii="Times New Roman" w:eastAsia="Times New Roman" w:hAnsi="Times New Roman" w:cs="Times New Roman"/>
                <w:color w:val="000000"/>
                <w:sz w:val="24"/>
                <w:szCs w:val="24"/>
                <w:lang w:eastAsia="en-GB"/>
              </w:rPr>
              <w:t xml:space="preserve">Engage all children through a varied sports </w:t>
            </w:r>
            <w:proofErr w:type="spellStart"/>
            <w:r w:rsidRPr="007711AF">
              <w:rPr>
                <w:rFonts w:ascii="Times New Roman" w:eastAsia="Times New Roman" w:hAnsi="Times New Roman" w:cs="Times New Roman"/>
                <w:color w:val="000000"/>
                <w:sz w:val="24"/>
                <w:szCs w:val="24"/>
                <w:lang w:eastAsia="en-GB"/>
              </w:rPr>
              <w:t>programme</w:t>
            </w:r>
            <w:proofErr w:type="spellEnd"/>
            <w:r w:rsidRPr="007711AF">
              <w:rPr>
                <w:rFonts w:ascii="Times New Roman" w:eastAsia="Times New Roman" w:hAnsi="Times New Roman" w:cs="Times New Roman"/>
                <w:color w:val="000000"/>
                <w:sz w:val="24"/>
                <w:szCs w:val="24"/>
                <w:lang w:eastAsia="en-GB"/>
              </w:rPr>
              <w:t xml:space="preserve"> and </w:t>
            </w:r>
          </w:p>
          <w:p w14:paraId="7F903C72" w14:textId="42E32EB1" w:rsidR="00A67D62" w:rsidRDefault="00A67D62" w:rsidP="00A67D62">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i</w:t>
            </w:r>
            <w:r w:rsidRPr="009604C9">
              <w:rPr>
                <w:rFonts w:ascii="Times New Roman" w:eastAsia="Times New Roman" w:hAnsi="Times New Roman" w:cs="Times New Roman"/>
                <w:color w:val="000000"/>
                <w:sz w:val="24"/>
                <w:szCs w:val="24"/>
                <w:lang w:eastAsia="en-GB"/>
              </w:rPr>
              <w:t>ncrease range of extra</w:t>
            </w:r>
            <w:r>
              <w:rPr>
                <w:rFonts w:ascii="Times New Roman" w:eastAsia="Times New Roman" w:hAnsi="Times New Roman" w:cs="Times New Roman"/>
                <w:color w:val="000000"/>
                <w:sz w:val="24"/>
                <w:szCs w:val="24"/>
                <w:lang w:eastAsia="en-GB"/>
              </w:rPr>
              <w:t>-</w:t>
            </w:r>
            <w:r w:rsidRPr="009604C9">
              <w:rPr>
                <w:rFonts w:ascii="Times New Roman" w:eastAsia="Times New Roman" w:hAnsi="Times New Roman" w:cs="Times New Roman"/>
                <w:color w:val="000000"/>
                <w:sz w:val="24"/>
                <w:szCs w:val="24"/>
                <w:lang w:eastAsia="en-GB"/>
              </w:rPr>
              <w:t>curricular activities delivered after-school</w:t>
            </w:r>
          </w:p>
          <w:p w14:paraId="20830E6D" w14:textId="5ECD2212" w:rsidR="00A67D62" w:rsidRDefault="00A67D62" w:rsidP="00A67D62">
            <w:pPr>
              <w:rPr>
                <w:rFonts w:ascii="Times New Roman" w:eastAsia="Times New Roman" w:hAnsi="Times New Roman" w:cs="Times New Roman"/>
                <w:color w:val="000000"/>
                <w:sz w:val="24"/>
                <w:szCs w:val="24"/>
                <w:lang w:eastAsia="en-GB"/>
              </w:rPr>
            </w:pPr>
          </w:p>
          <w:p w14:paraId="7EA0E866" w14:textId="0FFE66D7" w:rsidR="00A67D62" w:rsidRDefault="00A67D62" w:rsidP="00A67D62">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2.Develop Outdoor Learning / Forest School leader in school </w:t>
            </w:r>
          </w:p>
          <w:p w14:paraId="4C020F85" w14:textId="061A51CA" w:rsidR="00A67D62" w:rsidRDefault="00A67D62" w:rsidP="00A67D62">
            <w:pPr>
              <w:rPr>
                <w:rFonts w:ascii="Times New Roman" w:eastAsia="Times New Roman" w:hAnsi="Times New Roman" w:cs="Times New Roman"/>
                <w:color w:val="000000"/>
                <w:sz w:val="24"/>
                <w:szCs w:val="24"/>
                <w:lang w:eastAsia="en-GB"/>
              </w:rPr>
            </w:pPr>
          </w:p>
          <w:p w14:paraId="3AC05826" w14:textId="1F0C5EAF" w:rsidR="00A67D62" w:rsidRDefault="00A67D62" w:rsidP="00A67D62">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3.Resource Forest School area to ensure grounds are suitable </w:t>
            </w:r>
          </w:p>
          <w:p w14:paraId="786CE70D" w14:textId="04E8E772" w:rsidR="00A67D62" w:rsidRDefault="00A67D62" w:rsidP="00A67D62">
            <w:pPr>
              <w:rPr>
                <w:rFonts w:ascii="Times New Roman" w:eastAsia="Times New Roman" w:hAnsi="Times New Roman" w:cs="Times New Roman"/>
                <w:color w:val="000000"/>
                <w:sz w:val="24"/>
                <w:szCs w:val="24"/>
                <w:lang w:eastAsia="en-GB"/>
              </w:rPr>
            </w:pPr>
          </w:p>
          <w:p w14:paraId="7603AE7E" w14:textId="40C28532" w:rsidR="00A67D62" w:rsidRDefault="00A67D62" w:rsidP="00A67D62">
            <w:pPr>
              <w:rPr>
                <w:rFonts w:ascii="Times New Roman" w:eastAsia="Times New Roman" w:hAnsi="Times New Roman" w:cs="Times New Roman"/>
                <w:color w:val="000000"/>
                <w:sz w:val="24"/>
                <w:szCs w:val="24"/>
                <w:lang w:eastAsia="en-GB"/>
              </w:rPr>
            </w:pPr>
            <w:r w:rsidRPr="007711AF">
              <w:rPr>
                <w:rFonts w:ascii="Times New Roman" w:eastAsia="Times New Roman" w:hAnsi="Times New Roman" w:cs="Times New Roman"/>
                <w:color w:val="000000"/>
                <w:sz w:val="24"/>
                <w:szCs w:val="24"/>
                <w:lang w:eastAsia="en-GB"/>
              </w:rPr>
              <w:t xml:space="preserve">4.Hold a Health &amp; Fitness Fortnight to </w:t>
            </w:r>
            <w:r w:rsidRPr="007711AF">
              <w:rPr>
                <w:rFonts w:ascii="Times New Roman" w:eastAsia="Times New Roman" w:hAnsi="Times New Roman" w:cs="Times New Roman"/>
                <w:color w:val="000000"/>
                <w:sz w:val="24"/>
                <w:szCs w:val="24"/>
                <w:lang w:eastAsia="en-GB"/>
              </w:rPr>
              <w:lastRenderedPageBreak/>
              <w:t xml:space="preserve">promote physical and mental health – Race for life, Smoothie bike company, </w:t>
            </w:r>
            <w:proofErr w:type="spellStart"/>
            <w:r w:rsidRPr="007711AF">
              <w:rPr>
                <w:rFonts w:ascii="Times New Roman" w:eastAsia="Times New Roman" w:hAnsi="Times New Roman" w:cs="Times New Roman"/>
                <w:color w:val="000000"/>
                <w:sz w:val="24"/>
                <w:szCs w:val="24"/>
                <w:lang w:eastAsia="en-GB"/>
              </w:rPr>
              <w:t>scootability</w:t>
            </w:r>
            <w:proofErr w:type="spellEnd"/>
            <w:r>
              <w:rPr>
                <w:rFonts w:ascii="Times New Roman" w:eastAsia="Times New Roman" w:hAnsi="Times New Roman" w:cs="Times New Roman"/>
                <w:color w:val="000000"/>
                <w:sz w:val="24"/>
                <w:szCs w:val="24"/>
                <w:lang w:eastAsia="en-GB"/>
              </w:rPr>
              <w:t xml:space="preserve"> </w:t>
            </w:r>
          </w:p>
          <w:p w14:paraId="017CB43F" w14:textId="281B89A3" w:rsidR="00A67D62" w:rsidRDefault="00A67D62" w:rsidP="00A67D62">
            <w:pPr>
              <w:rPr>
                <w:rFonts w:ascii="Times New Roman" w:eastAsia="Times New Roman" w:hAnsi="Times New Roman" w:cs="Times New Roman"/>
                <w:color w:val="000000"/>
                <w:sz w:val="24"/>
                <w:szCs w:val="24"/>
                <w:lang w:eastAsia="en-GB"/>
              </w:rPr>
            </w:pPr>
          </w:p>
          <w:p w14:paraId="437C0742" w14:textId="71E97ABE" w:rsidR="00A67D62" w:rsidRPr="007711AF" w:rsidRDefault="00A67D62" w:rsidP="00A67D62">
            <w:pPr>
              <w:pStyle w:val="ListParagraph"/>
              <w:numPr>
                <w:ilvl w:val="0"/>
                <w:numId w:val="4"/>
              </w:numPr>
              <w:rPr>
                <w:rFonts w:ascii="Times New Roman" w:eastAsia="Times New Roman" w:hAnsi="Times New Roman" w:cs="Times New Roman"/>
                <w:color w:val="000000"/>
                <w:sz w:val="24"/>
                <w:szCs w:val="24"/>
                <w:lang w:eastAsia="en-GB"/>
              </w:rPr>
            </w:pPr>
            <w:r w:rsidRPr="007711AF">
              <w:rPr>
                <w:rFonts w:ascii="Times New Roman" w:hAnsi="Times New Roman" w:cs="Times New Roman"/>
                <w:sz w:val="24"/>
                <w:szCs w:val="24"/>
              </w:rPr>
              <w:t>Participation in Outdoor Adventurous Activities and Residential.</w:t>
            </w:r>
            <w:r>
              <w:rPr>
                <w:rFonts w:ascii="Times New Roman" w:hAnsi="Times New Roman" w:cs="Times New Roman"/>
                <w:sz w:val="24"/>
                <w:szCs w:val="24"/>
              </w:rPr>
              <w:t xml:space="preserve"> (</w:t>
            </w:r>
            <w:proofErr w:type="spellStart"/>
            <w:r>
              <w:rPr>
                <w:rFonts w:ascii="Times New Roman" w:hAnsi="Times New Roman" w:cs="Times New Roman"/>
                <w:sz w:val="24"/>
                <w:szCs w:val="24"/>
              </w:rPr>
              <w:t>dependant</w:t>
            </w:r>
            <w:proofErr w:type="spellEnd"/>
            <w:r>
              <w:rPr>
                <w:rFonts w:ascii="Times New Roman" w:hAnsi="Times New Roman" w:cs="Times New Roman"/>
                <w:sz w:val="24"/>
                <w:szCs w:val="24"/>
              </w:rPr>
              <w:t xml:space="preserve"> on COVID-19 guidelines).</w:t>
            </w:r>
          </w:p>
          <w:p w14:paraId="15DDD360" w14:textId="3ACB680B" w:rsidR="00A67D62" w:rsidRDefault="00A67D62" w:rsidP="00A67D62">
            <w:pPr>
              <w:pStyle w:val="TableParagraph"/>
              <w:spacing w:line="257" w:lineRule="exact"/>
              <w:ind w:left="18"/>
              <w:rPr>
                <w:sz w:val="24"/>
              </w:rPr>
            </w:pPr>
          </w:p>
        </w:tc>
        <w:tc>
          <w:tcPr>
            <w:tcW w:w="3458" w:type="dxa"/>
          </w:tcPr>
          <w:p w14:paraId="3C5883B4" w14:textId="77777777" w:rsidR="00A67D62" w:rsidRPr="009604C9" w:rsidRDefault="00A67D62" w:rsidP="00A67D62">
            <w:pPr>
              <w:pStyle w:val="ListParagraph"/>
              <w:numPr>
                <w:ilvl w:val="0"/>
                <w:numId w:val="5"/>
              </w:numPr>
              <w:overflowPunct w:val="0"/>
              <w:adjustRightInd w:val="0"/>
              <w:contextualSpacing/>
              <w:textAlignment w:val="baseline"/>
              <w:rPr>
                <w:rFonts w:ascii="Times New Roman" w:hAnsi="Times New Roman" w:cs="Times New Roman"/>
                <w:sz w:val="24"/>
                <w:szCs w:val="24"/>
                <w:lang w:eastAsia="en-GB"/>
              </w:rPr>
            </w:pPr>
            <w:r w:rsidRPr="009604C9">
              <w:rPr>
                <w:rFonts w:ascii="Times New Roman" w:hAnsi="Times New Roman" w:cs="Times New Roman"/>
                <w:sz w:val="24"/>
                <w:szCs w:val="24"/>
                <w:lang w:eastAsia="en-GB"/>
              </w:rPr>
              <w:lastRenderedPageBreak/>
              <w:t xml:space="preserve">Purchase new equipment to deliver a wide and varied PE and school sport </w:t>
            </w:r>
            <w:proofErr w:type="spellStart"/>
            <w:r w:rsidRPr="009604C9">
              <w:rPr>
                <w:rFonts w:ascii="Times New Roman" w:hAnsi="Times New Roman" w:cs="Times New Roman"/>
                <w:sz w:val="24"/>
                <w:szCs w:val="24"/>
                <w:lang w:eastAsia="en-GB"/>
              </w:rPr>
              <w:t>programme</w:t>
            </w:r>
            <w:proofErr w:type="spellEnd"/>
          </w:p>
          <w:p w14:paraId="5A5239D1" w14:textId="0B80890A" w:rsidR="00A67D62" w:rsidRDefault="00A67D62" w:rsidP="00A67D62">
            <w:pPr>
              <w:pStyle w:val="TableParagraph"/>
              <w:numPr>
                <w:ilvl w:val="0"/>
                <w:numId w:val="5"/>
              </w:numPr>
              <w:rPr>
                <w:rFonts w:ascii="Times New Roman"/>
                <w:sz w:val="24"/>
              </w:rPr>
            </w:pPr>
            <w:r>
              <w:rPr>
                <w:rFonts w:ascii="Times New Roman"/>
                <w:sz w:val="24"/>
              </w:rPr>
              <w:t>Forest School training for identified member of staff</w:t>
            </w:r>
          </w:p>
          <w:p w14:paraId="5D1607EB" w14:textId="3A1E6EA3" w:rsidR="00A67D62" w:rsidRDefault="00A67D62" w:rsidP="00A67D62">
            <w:pPr>
              <w:pStyle w:val="TableParagraph"/>
              <w:numPr>
                <w:ilvl w:val="0"/>
                <w:numId w:val="5"/>
              </w:numPr>
              <w:rPr>
                <w:rFonts w:ascii="Times New Roman"/>
                <w:sz w:val="24"/>
              </w:rPr>
            </w:pPr>
            <w:r>
              <w:rPr>
                <w:rFonts w:ascii="Times New Roman"/>
                <w:sz w:val="24"/>
              </w:rPr>
              <w:t xml:space="preserve">Purchase resources for forest school </w:t>
            </w:r>
          </w:p>
          <w:p w14:paraId="323D7959" w14:textId="77777777" w:rsidR="00A67D62" w:rsidRPr="007711AF" w:rsidRDefault="00A67D62" w:rsidP="00A67D62">
            <w:pPr>
              <w:pStyle w:val="TableParagraph"/>
              <w:numPr>
                <w:ilvl w:val="0"/>
                <w:numId w:val="5"/>
              </w:numPr>
              <w:rPr>
                <w:rFonts w:ascii="Times New Roman"/>
                <w:sz w:val="24"/>
              </w:rPr>
            </w:pPr>
            <w:r w:rsidRPr="007711AF">
              <w:rPr>
                <w:rFonts w:ascii="Times New Roman"/>
                <w:sz w:val="24"/>
              </w:rPr>
              <w:t>Successful H&amp;F fortnight</w:t>
            </w:r>
          </w:p>
          <w:p w14:paraId="3C214CE1" w14:textId="2FDE1655" w:rsidR="00A67D62" w:rsidRDefault="00A67D62" w:rsidP="00A67D62">
            <w:pPr>
              <w:pStyle w:val="TableParagraph"/>
              <w:spacing w:line="257" w:lineRule="exact"/>
              <w:rPr>
                <w:rFonts w:ascii="Times New Roman" w:hAnsi="Times New Roman" w:cs="Times New Roman"/>
                <w:sz w:val="24"/>
                <w:szCs w:val="24"/>
              </w:rPr>
            </w:pPr>
            <w:r w:rsidRPr="007711AF">
              <w:rPr>
                <w:rFonts w:ascii="Times New Roman" w:hAnsi="Times New Roman" w:cs="Times New Roman"/>
                <w:sz w:val="24"/>
                <w:szCs w:val="24"/>
              </w:rPr>
              <w:t xml:space="preserve">Access ‘Tot’s on </w:t>
            </w:r>
            <w:proofErr w:type="spellStart"/>
            <w:r w:rsidRPr="007711AF">
              <w:rPr>
                <w:rFonts w:ascii="Times New Roman" w:hAnsi="Times New Roman" w:cs="Times New Roman"/>
                <w:sz w:val="24"/>
                <w:szCs w:val="24"/>
              </w:rPr>
              <w:t>Tyres’</w:t>
            </w:r>
            <w:proofErr w:type="spellEnd"/>
            <w:r w:rsidRPr="007711AF">
              <w:rPr>
                <w:rFonts w:ascii="Times New Roman" w:hAnsi="Times New Roman" w:cs="Times New Roman"/>
                <w:sz w:val="24"/>
                <w:szCs w:val="24"/>
              </w:rPr>
              <w:t xml:space="preserve"> and Learn 2 Ride </w:t>
            </w:r>
            <w:proofErr w:type="spellStart"/>
            <w:r w:rsidRPr="007711AF">
              <w:rPr>
                <w:rFonts w:ascii="Times New Roman" w:hAnsi="Times New Roman" w:cs="Times New Roman"/>
                <w:sz w:val="24"/>
                <w:szCs w:val="24"/>
              </w:rPr>
              <w:t>programmes</w:t>
            </w:r>
            <w:proofErr w:type="spellEnd"/>
            <w:r>
              <w:rPr>
                <w:rFonts w:ascii="Times New Roman" w:hAnsi="Times New Roman" w:cs="Times New Roman"/>
                <w:sz w:val="24"/>
                <w:szCs w:val="24"/>
              </w:rPr>
              <w:t xml:space="preserve">. </w:t>
            </w:r>
            <w:r w:rsidRPr="007711AF">
              <w:rPr>
                <w:rFonts w:ascii="Times New Roman" w:hAnsi="Times New Roman" w:cs="Times New Roman"/>
                <w:sz w:val="24"/>
                <w:szCs w:val="24"/>
              </w:rPr>
              <w:t xml:space="preserve">Book in </w:t>
            </w:r>
            <w:proofErr w:type="spellStart"/>
            <w:r w:rsidRPr="007711AF">
              <w:rPr>
                <w:rFonts w:ascii="Times New Roman" w:hAnsi="Times New Roman" w:cs="Times New Roman"/>
                <w:sz w:val="24"/>
                <w:szCs w:val="24"/>
              </w:rPr>
              <w:t>bikeability</w:t>
            </w:r>
            <w:proofErr w:type="spellEnd"/>
            <w:r w:rsidRPr="007711AF">
              <w:rPr>
                <w:rFonts w:ascii="Times New Roman" w:hAnsi="Times New Roman" w:cs="Times New Roman"/>
                <w:sz w:val="24"/>
                <w:szCs w:val="24"/>
              </w:rPr>
              <w:t xml:space="preserve"> – Y4 and Y6</w:t>
            </w:r>
          </w:p>
          <w:p w14:paraId="760B7ADD" w14:textId="77777777" w:rsidR="00A67D62" w:rsidRPr="007711AF" w:rsidRDefault="00A67D62" w:rsidP="00A67D62">
            <w:pPr>
              <w:pStyle w:val="TableParagraph"/>
              <w:spacing w:line="257" w:lineRule="exact"/>
              <w:rPr>
                <w:rFonts w:ascii="Times New Roman" w:hAnsi="Times New Roman" w:cs="Times New Roman"/>
                <w:sz w:val="24"/>
                <w:szCs w:val="24"/>
              </w:rPr>
            </w:pPr>
          </w:p>
          <w:p w14:paraId="15DDD361" w14:textId="6C9ABBE9" w:rsidR="00A67D62" w:rsidRDefault="00A67D62" w:rsidP="00A67D62">
            <w:pPr>
              <w:pStyle w:val="TableParagraph"/>
              <w:numPr>
                <w:ilvl w:val="0"/>
                <w:numId w:val="5"/>
              </w:numPr>
              <w:rPr>
                <w:rFonts w:ascii="Times New Roman"/>
                <w:sz w:val="24"/>
              </w:rPr>
            </w:pPr>
            <w:r>
              <w:rPr>
                <w:rFonts w:ascii="Times New Roman"/>
                <w:sz w:val="24"/>
              </w:rPr>
              <w:t xml:space="preserve">Health and Fitness fortnight completed </w:t>
            </w:r>
          </w:p>
        </w:tc>
        <w:tc>
          <w:tcPr>
            <w:tcW w:w="1663" w:type="dxa"/>
          </w:tcPr>
          <w:p w14:paraId="15DDD362" w14:textId="77777777" w:rsidR="00A67D62" w:rsidRDefault="00A67D62" w:rsidP="00A67D62">
            <w:pPr>
              <w:pStyle w:val="TableParagraph"/>
              <w:rPr>
                <w:rFonts w:ascii="Times New Roman"/>
                <w:sz w:val="24"/>
              </w:rPr>
            </w:pPr>
          </w:p>
        </w:tc>
        <w:tc>
          <w:tcPr>
            <w:tcW w:w="3423" w:type="dxa"/>
          </w:tcPr>
          <w:p w14:paraId="0CEC6761" w14:textId="77777777" w:rsidR="00A67D62" w:rsidRDefault="00A67D62" w:rsidP="00A67D62">
            <w:pPr>
              <w:pStyle w:val="TableParagraph"/>
              <w:rPr>
                <w:rFonts w:ascii="Times New Roman"/>
              </w:rPr>
            </w:pPr>
            <w:r>
              <w:rPr>
                <w:rFonts w:ascii="Times New Roman"/>
                <w:sz w:val="24"/>
              </w:rPr>
              <w:t xml:space="preserve"> </w:t>
            </w:r>
            <w:r w:rsidR="007F2EAE" w:rsidRPr="007F2EAE">
              <w:rPr>
                <w:rFonts w:ascii="Times New Roman"/>
              </w:rPr>
              <w:t>‘</w:t>
            </w:r>
            <w:r w:rsidR="007F2EAE" w:rsidRPr="007F2EAE">
              <w:rPr>
                <w:rFonts w:ascii="Times New Roman"/>
              </w:rPr>
              <w:t xml:space="preserve">Tots on </w:t>
            </w:r>
            <w:proofErr w:type="spellStart"/>
            <w:r w:rsidR="007F2EAE" w:rsidRPr="007F2EAE">
              <w:rPr>
                <w:rFonts w:ascii="Times New Roman"/>
              </w:rPr>
              <w:t>Tyres</w:t>
            </w:r>
            <w:r w:rsidR="007F2EAE" w:rsidRPr="007F2EAE">
              <w:rPr>
                <w:rFonts w:ascii="Times New Roman"/>
              </w:rPr>
              <w:t>’</w:t>
            </w:r>
            <w:proofErr w:type="spellEnd"/>
            <w:r w:rsidR="007F2EAE" w:rsidRPr="007F2EAE">
              <w:rPr>
                <w:rFonts w:ascii="Times New Roman"/>
              </w:rPr>
              <w:t xml:space="preserve"> and </w:t>
            </w:r>
            <w:r w:rsidR="007F2EAE" w:rsidRPr="007F2EAE">
              <w:rPr>
                <w:rFonts w:ascii="Times New Roman"/>
              </w:rPr>
              <w:t>‘</w:t>
            </w:r>
            <w:proofErr w:type="spellStart"/>
            <w:r w:rsidR="007F2EAE" w:rsidRPr="007F2EAE">
              <w:rPr>
                <w:rFonts w:ascii="Times New Roman"/>
              </w:rPr>
              <w:t>Biekability</w:t>
            </w:r>
            <w:proofErr w:type="spellEnd"/>
            <w:r w:rsidR="007F2EAE" w:rsidRPr="007F2EAE">
              <w:rPr>
                <w:rFonts w:ascii="Times New Roman"/>
              </w:rPr>
              <w:t>’</w:t>
            </w:r>
            <w:r w:rsidR="007F2EAE" w:rsidRPr="007F2EAE">
              <w:rPr>
                <w:rFonts w:ascii="Times New Roman"/>
              </w:rPr>
              <w:t xml:space="preserve"> went ahead this year. </w:t>
            </w:r>
          </w:p>
          <w:p w14:paraId="0546AD09" w14:textId="77777777" w:rsidR="007F2EAE" w:rsidRDefault="007F2EAE" w:rsidP="00A67D62">
            <w:pPr>
              <w:pStyle w:val="TableParagraph"/>
              <w:rPr>
                <w:rFonts w:ascii="Times New Roman"/>
                <w:sz w:val="24"/>
              </w:rPr>
            </w:pPr>
          </w:p>
          <w:p w14:paraId="7825BD99" w14:textId="77777777" w:rsidR="00EA6FDF" w:rsidRDefault="007F2EAE" w:rsidP="00A67D62">
            <w:pPr>
              <w:pStyle w:val="TableParagraph"/>
              <w:rPr>
                <w:rFonts w:ascii="Times New Roman"/>
              </w:rPr>
            </w:pPr>
            <w:r w:rsidRPr="007F2EAE">
              <w:rPr>
                <w:rFonts w:ascii="Times New Roman"/>
              </w:rPr>
              <w:t xml:space="preserve">Staff member successfully completed Forest School training and full </w:t>
            </w:r>
            <w:proofErr w:type="spellStart"/>
            <w:r w:rsidRPr="007F2EAE">
              <w:rPr>
                <w:rFonts w:ascii="Times New Roman"/>
              </w:rPr>
              <w:t>programme</w:t>
            </w:r>
            <w:proofErr w:type="spellEnd"/>
            <w:r w:rsidRPr="007F2EAE">
              <w:rPr>
                <w:rFonts w:ascii="Times New Roman"/>
              </w:rPr>
              <w:t xml:space="preserve"> offered to all classes this year. </w:t>
            </w:r>
            <w:r>
              <w:rPr>
                <w:rFonts w:ascii="Times New Roman"/>
              </w:rPr>
              <w:t>Resources are now in place and Forest School is sustainable in school.</w:t>
            </w:r>
          </w:p>
          <w:p w14:paraId="7F432959" w14:textId="77777777" w:rsidR="00EA6FDF" w:rsidRDefault="00EA6FDF" w:rsidP="00A67D62">
            <w:pPr>
              <w:pStyle w:val="TableParagraph"/>
              <w:rPr>
                <w:rFonts w:ascii="Times New Roman"/>
              </w:rPr>
            </w:pPr>
          </w:p>
          <w:p w14:paraId="2583F82E" w14:textId="77777777" w:rsidR="007F2EAE" w:rsidRDefault="00EA6FDF" w:rsidP="00A67D62">
            <w:pPr>
              <w:pStyle w:val="TableParagraph"/>
              <w:rPr>
                <w:rFonts w:ascii="Times New Roman"/>
              </w:rPr>
            </w:pPr>
            <w:r>
              <w:rPr>
                <w:rFonts w:ascii="Times New Roman"/>
              </w:rPr>
              <w:t xml:space="preserve">Outdoor adventurous planned for bubbles in house: foot golf / crazy golf / extended Forest School sessions / orienteering </w:t>
            </w:r>
            <w:r w:rsidR="007F2EAE">
              <w:rPr>
                <w:rFonts w:ascii="Times New Roman"/>
              </w:rPr>
              <w:t xml:space="preserve"> </w:t>
            </w:r>
          </w:p>
          <w:p w14:paraId="47241454" w14:textId="77777777" w:rsidR="00045B41" w:rsidRDefault="00045B41" w:rsidP="00A67D62">
            <w:pPr>
              <w:pStyle w:val="TableParagraph"/>
              <w:rPr>
                <w:rFonts w:ascii="Times New Roman"/>
                <w:sz w:val="24"/>
              </w:rPr>
            </w:pPr>
          </w:p>
          <w:p w14:paraId="2B76F4CA" w14:textId="337C0B85" w:rsidR="00045B41" w:rsidRPr="00045B41" w:rsidRDefault="00045B41" w:rsidP="00045B41">
            <w:pPr>
              <w:pStyle w:val="TableParagraph"/>
              <w:rPr>
                <w:rFonts w:ascii="Times New Roman"/>
              </w:rPr>
            </w:pPr>
            <w:r w:rsidRPr="00045B41">
              <w:rPr>
                <w:rFonts w:ascii="Times New Roman"/>
              </w:rPr>
              <w:t xml:space="preserve">Coaches </w:t>
            </w:r>
            <w:r>
              <w:rPr>
                <w:rFonts w:ascii="Times New Roman"/>
              </w:rPr>
              <w:t xml:space="preserve">and staff </w:t>
            </w:r>
            <w:r w:rsidRPr="00045B41">
              <w:rPr>
                <w:rFonts w:ascii="Times New Roman"/>
              </w:rPr>
              <w:t xml:space="preserve">have been secured </w:t>
            </w:r>
            <w:r w:rsidRPr="00045B41">
              <w:rPr>
                <w:rFonts w:ascii="Times New Roman"/>
              </w:rPr>
              <w:lastRenderedPageBreak/>
              <w:t>for after school clubs</w:t>
            </w:r>
            <w:r>
              <w:rPr>
                <w:rFonts w:ascii="Times New Roman"/>
              </w:rPr>
              <w:t xml:space="preserve"> </w:t>
            </w:r>
            <w:r>
              <w:rPr>
                <w:rFonts w:ascii="Times New Roman"/>
              </w:rPr>
              <w:t>–</w:t>
            </w:r>
            <w:r>
              <w:rPr>
                <w:rFonts w:ascii="Times New Roman"/>
              </w:rPr>
              <w:t xml:space="preserve"> staff confidence is growing </w:t>
            </w:r>
          </w:p>
          <w:p w14:paraId="0D99A721" w14:textId="77777777" w:rsidR="00045B41" w:rsidRPr="00045B41" w:rsidRDefault="00045B41" w:rsidP="00045B41">
            <w:pPr>
              <w:pStyle w:val="TableParagraph"/>
              <w:rPr>
                <w:rFonts w:ascii="Times New Roman"/>
              </w:rPr>
            </w:pPr>
          </w:p>
          <w:p w14:paraId="15DDD363" w14:textId="5AAD43E0" w:rsidR="00045B41" w:rsidRDefault="00045B41" w:rsidP="00045B41">
            <w:pPr>
              <w:pStyle w:val="TableParagraph"/>
              <w:rPr>
                <w:rFonts w:ascii="Times New Roman"/>
                <w:sz w:val="24"/>
              </w:rPr>
            </w:pPr>
            <w:r w:rsidRPr="00045B41">
              <w:rPr>
                <w:rFonts w:ascii="Times New Roman"/>
              </w:rPr>
              <w:t>Coaches change the year groups they work with each half term</w:t>
            </w:r>
          </w:p>
        </w:tc>
        <w:tc>
          <w:tcPr>
            <w:tcW w:w="3076" w:type="dxa"/>
          </w:tcPr>
          <w:p w14:paraId="0D0634AF" w14:textId="77777777" w:rsidR="00A67D62" w:rsidRDefault="007F2EAE" w:rsidP="00A67D62">
            <w:pPr>
              <w:rPr>
                <w:rFonts w:ascii="Times New Roman"/>
              </w:rPr>
            </w:pPr>
            <w:r>
              <w:rPr>
                <w:rFonts w:ascii="Times New Roman"/>
              </w:rPr>
              <w:lastRenderedPageBreak/>
              <w:t xml:space="preserve">Embed a </w:t>
            </w:r>
            <w:proofErr w:type="spellStart"/>
            <w:r>
              <w:rPr>
                <w:rFonts w:ascii="Times New Roman"/>
              </w:rPr>
              <w:t>programme</w:t>
            </w:r>
            <w:proofErr w:type="spellEnd"/>
            <w:r>
              <w:rPr>
                <w:rFonts w:ascii="Times New Roman"/>
              </w:rPr>
              <w:t xml:space="preserve"> of Forest School for all classes across the year. </w:t>
            </w:r>
            <w:r w:rsidR="00EA6FDF">
              <w:rPr>
                <w:rFonts w:ascii="Times New Roman"/>
              </w:rPr>
              <w:t xml:space="preserve">Also offer this as an </w:t>
            </w:r>
            <w:r w:rsidR="00E2210A">
              <w:rPr>
                <w:rFonts w:ascii="Times New Roman"/>
              </w:rPr>
              <w:t>after-school</w:t>
            </w:r>
            <w:r w:rsidR="00EA6FDF">
              <w:rPr>
                <w:rFonts w:ascii="Times New Roman"/>
              </w:rPr>
              <w:t xml:space="preserve"> club for targeted year groups and pupils. </w:t>
            </w:r>
          </w:p>
          <w:p w14:paraId="5992722B" w14:textId="77777777" w:rsidR="00E2210A" w:rsidRDefault="00E2210A" w:rsidP="00A67D62">
            <w:pPr>
              <w:rPr>
                <w:rFonts w:ascii="Times New Roman"/>
                <w:sz w:val="20"/>
              </w:rPr>
            </w:pPr>
          </w:p>
          <w:p w14:paraId="6232CDBC" w14:textId="77777777" w:rsidR="00E2210A" w:rsidRPr="00E2210A" w:rsidRDefault="00E2210A" w:rsidP="00E2210A">
            <w:pPr>
              <w:rPr>
                <w:rFonts w:ascii="Times New Roman" w:eastAsia="Times New Roman" w:hAnsi="Times New Roman" w:cs="Times New Roman"/>
                <w:color w:val="000000"/>
                <w:szCs w:val="24"/>
                <w:lang w:eastAsia="en-GB"/>
              </w:rPr>
            </w:pPr>
            <w:r w:rsidRPr="00E2210A">
              <w:rPr>
                <w:rFonts w:ascii="Times New Roman" w:eastAsia="Times New Roman" w:hAnsi="Times New Roman" w:cs="Times New Roman"/>
                <w:color w:val="000000"/>
                <w:szCs w:val="24"/>
                <w:lang w:eastAsia="en-GB"/>
              </w:rPr>
              <w:t xml:space="preserve">Monitor PE equipment and control stock – replace/replenish through core budget </w:t>
            </w:r>
          </w:p>
          <w:p w14:paraId="520B97A3" w14:textId="77777777" w:rsidR="00E2210A" w:rsidRPr="00E2210A" w:rsidRDefault="00E2210A" w:rsidP="00E2210A">
            <w:pPr>
              <w:rPr>
                <w:rFonts w:ascii="Times New Roman" w:eastAsia="Times New Roman" w:hAnsi="Times New Roman" w:cs="Times New Roman"/>
                <w:color w:val="000000"/>
                <w:szCs w:val="24"/>
                <w:lang w:eastAsia="en-GB"/>
              </w:rPr>
            </w:pPr>
          </w:p>
          <w:p w14:paraId="21C52919" w14:textId="139E868A" w:rsidR="00E2210A" w:rsidRDefault="00E2210A" w:rsidP="00E2210A">
            <w:pPr>
              <w:rPr>
                <w:rFonts w:ascii="Times New Roman" w:eastAsia="Times New Roman" w:hAnsi="Times New Roman" w:cs="Times New Roman"/>
                <w:color w:val="000000"/>
                <w:szCs w:val="24"/>
                <w:lang w:eastAsia="en-GB"/>
              </w:rPr>
            </w:pPr>
            <w:r w:rsidRPr="00E2210A">
              <w:rPr>
                <w:rFonts w:ascii="Times New Roman" w:eastAsia="Times New Roman" w:hAnsi="Times New Roman" w:cs="Times New Roman"/>
                <w:color w:val="000000"/>
                <w:szCs w:val="24"/>
                <w:lang w:eastAsia="en-GB"/>
              </w:rPr>
              <w:t>Review clubs on offer- target specific year groups/pupils</w:t>
            </w:r>
          </w:p>
          <w:p w14:paraId="439C233D" w14:textId="5800C376" w:rsidR="00F119B9" w:rsidRDefault="00F119B9" w:rsidP="00E2210A">
            <w:pPr>
              <w:rPr>
                <w:rFonts w:ascii="Times New Roman" w:eastAsia="Times New Roman" w:hAnsi="Times New Roman" w:cs="Times New Roman"/>
                <w:color w:val="000000"/>
                <w:szCs w:val="24"/>
                <w:lang w:eastAsia="en-GB"/>
              </w:rPr>
            </w:pPr>
          </w:p>
          <w:p w14:paraId="305759B7" w14:textId="7332AF5D" w:rsidR="00F119B9" w:rsidRPr="00E2210A" w:rsidRDefault="00032609" w:rsidP="00E2210A">
            <w:pPr>
              <w:rPr>
                <w:rFonts w:ascii="Times New Roman" w:eastAsia="Times New Roman" w:hAnsi="Times New Roman" w:cs="Times New Roman"/>
                <w:color w:val="000000"/>
                <w:szCs w:val="24"/>
                <w:lang w:eastAsia="en-GB"/>
              </w:rPr>
            </w:pPr>
            <w:r>
              <w:rPr>
                <w:rFonts w:ascii="Times New Roman" w:eastAsia="Times New Roman" w:hAnsi="Times New Roman" w:cs="Times New Roman"/>
                <w:color w:val="000000"/>
                <w:szCs w:val="24"/>
                <w:lang w:eastAsia="en-GB"/>
              </w:rPr>
              <w:t>Individual</w:t>
            </w:r>
            <w:r w:rsidR="00F119B9">
              <w:rPr>
                <w:rFonts w:ascii="Times New Roman" w:eastAsia="Times New Roman" w:hAnsi="Times New Roman" w:cs="Times New Roman"/>
                <w:color w:val="000000"/>
                <w:szCs w:val="24"/>
                <w:lang w:eastAsia="en-GB"/>
              </w:rPr>
              <w:t xml:space="preserve"> staff to lead </w:t>
            </w:r>
            <w:r>
              <w:rPr>
                <w:rFonts w:ascii="Times New Roman" w:eastAsia="Times New Roman" w:hAnsi="Times New Roman" w:cs="Times New Roman"/>
                <w:color w:val="000000"/>
                <w:szCs w:val="24"/>
                <w:lang w:eastAsia="en-GB"/>
              </w:rPr>
              <w:t xml:space="preserve">/ champion </w:t>
            </w:r>
            <w:r w:rsidR="00F119B9">
              <w:rPr>
                <w:rFonts w:ascii="Times New Roman" w:eastAsia="Times New Roman" w:hAnsi="Times New Roman" w:cs="Times New Roman"/>
                <w:color w:val="000000"/>
                <w:szCs w:val="24"/>
                <w:lang w:eastAsia="en-GB"/>
              </w:rPr>
              <w:t xml:space="preserve">different sports to provide range </w:t>
            </w:r>
            <w:r w:rsidR="00F119B9">
              <w:rPr>
                <w:rFonts w:ascii="Times New Roman" w:eastAsia="Times New Roman" w:hAnsi="Times New Roman" w:cs="Times New Roman"/>
                <w:color w:val="000000"/>
                <w:szCs w:val="24"/>
                <w:lang w:eastAsia="en-GB"/>
              </w:rPr>
              <w:lastRenderedPageBreak/>
              <w:t xml:space="preserve">and support PE lead. This should build engagement. Coaches to support training offer for this. </w:t>
            </w:r>
          </w:p>
          <w:p w14:paraId="15DDD364" w14:textId="421FD09A" w:rsidR="00E2210A" w:rsidRPr="007F2EAE" w:rsidRDefault="00E2210A" w:rsidP="00A67D62">
            <w:pPr>
              <w:rPr>
                <w:rFonts w:ascii="Times New Roman"/>
                <w:sz w:val="20"/>
              </w:rPr>
            </w:pPr>
          </w:p>
        </w:tc>
      </w:tr>
      <w:bookmarkEnd w:id="0"/>
      <w:tr w:rsidR="00A67D62" w14:paraId="15DDD368" w14:textId="77777777" w:rsidTr="00D11688">
        <w:trPr>
          <w:trHeight w:val="340"/>
        </w:trPr>
        <w:tc>
          <w:tcPr>
            <w:tcW w:w="12302" w:type="dxa"/>
            <w:gridSpan w:val="4"/>
            <w:vMerge w:val="restart"/>
          </w:tcPr>
          <w:p w14:paraId="15DDD366" w14:textId="77777777" w:rsidR="00A67D62" w:rsidRDefault="00A67D62" w:rsidP="00A67D62">
            <w:pPr>
              <w:pStyle w:val="TableParagraph"/>
              <w:spacing w:line="257" w:lineRule="exact"/>
              <w:ind w:left="18"/>
              <w:rPr>
                <w:sz w:val="24"/>
              </w:rPr>
            </w:pPr>
            <w:r>
              <w:rPr>
                <w:b/>
                <w:color w:val="0057A0"/>
                <w:sz w:val="24"/>
              </w:rPr>
              <w:lastRenderedPageBreak/>
              <w:t xml:space="preserve">Key indicator 5: </w:t>
            </w:r>
            <w:r>
              <w:rPr>
                <w:color w:val="0057A0"/>
                <w:sz w:val="24"/>
              </w:rPr>
              <w:t>Increased participation in competitive sport</w:t>
            </w:r>
          </w:p>
        </w:tc>
        <w:tc>
          <w:tcPr>
            <w:tcW w:w="3076" w:type="dxa"/>
          </w:tcPr>
          <w:p w14:paraId="15DDD367" w14:textId="77777777" w:rsidR="00A67D62" w:rsidRDefault="00A67D62" w:rsidP="00A67D62">
            <w:pPr>
              <w:pStyle w:val="TableParagraph"/>
              <w:spacing w:line="257" w:lineRule="exact"/>
              <w:ind w:left="18"/>
              <w:rPr>
                <w:sz w:val="24"/>
              </w:rPr>
            </w:pPr>
            <w:r>
              <w:rPr>
                <w:color w:val="231F20"/>
                <w:sz w:val="24"/>
              </w:rPr>
              <w:t>Percentage of total allocation:</w:t>
            </w:r>
          </w:p>
        </w:tc>
      </w:tr>
      <w:tr w:rsidR="00A67D62" w14:paraId="15DDD36B" w14:textId="77777777" w:rsidTr="00D11688">
        <w:trPr>
          <w:trHeight w:val="280"/>
        </w:trPr>
        <w:tc>
          <w:tcPr>
            <w:tcW w:w="12302" w:type="dxa"/>
            <w:gridSpan w:val="4"/>
            <w:vMerge/>
            <w:tcBorders>
              <w:top w:val="nil"/>
            </w:tcBorders>
          </w:tcPr>
          <w:p w14:paraId="15DDD369" w14:textId="77777777" w:rsidR="00A67D62" w:rsidRDefault="00A67D62" w:rsidP="00A67D62">
            <w:pPr>
              <w:rPr>
                <w:sz w:val="2"/>
                <w:szCs w:val="2"/>
              </w:rPr>
            </w:pPr>
          </w:p>
        </w:tc>
        <w:tc>
          <w:tcPr>
            <w:tcW w:w="3076" w:type="dxa"/>
          </w:tcPr>
          <w:p w14:paraId="15DDD36A" w14:textId="74C015E6" w:rsidR="00A67D62" w:rsidRDefault="00A67D62" w:rsidP="00A67D62">
            <w:pPr>
              <w:pStyle w:val="TableParagraph"/>
              <w:spacing w:line="257" w:lineRule="exact"/>
              <w:jc w:val="center"/>
              <w:rPr>
                <w:sz w:val="24"/>
              </w:rPr>
            </w:pPr>
            <w:r>
              <w:rPr>
                <w:color w:val="231F20"/>
                <w:sz w:val="24"/>
              </w:rPr>
              <w:t>5%</w:t>
            </w:r>
          </w:p>
        </w:tc>
      </w:tr>
      <w:tr w:rsidR="00A67D62" w14:paraId="15DDD374" w14:textId="77777777" w:rsidTr="00D11688">
        <w:trPr>
          <w:trHeight w:val="600"/>
        </w:trPr>
        <w:tc>
          <w:tcPr>
            <w:tcW w:w="3758" w:type="dxa"/>
          </w:tcPr>
          <w:p w14:paraId="15DDD36C" w14:textId="77777777" w:rsidR="00A67D62" w:rsidRDefault="00A67D62" w:rsidP="00A67D62">
            <w:pPr>
              <w:pStyle w:val="TableParagraph"/>
              <w:spacing w:line="255" w:lineRule="exact"/>
              <w:ind w:left="18"/>
              <w:rPr>
                <w:sz w:val="24"/>
              </w:rPr>
            </w:pPr>
            <w:r>
              <w:rPr>
                <w:color w:val="231F20"/>
                <w:sz w:val="24"/>
              </w:rPr>
              <w:t>School focus with clarity on intended</w:t>
            </w:r>
          </w:p>
          <w:p w14:paraId="15DDD36D" w14:textId="77777777" w:rsidR="00A67D62" w:rsidRDefault="00A67D62" w:rsidP="00A67D62">
            <w:pPr>
              <w:pStyle w:val="TableParagraph"/>
              <w:spacing w:line="290" w:lineRule="exact"/>
              <w:ind w:left="18"/>
              <w:rPr>
                <w:sz w:val="24"/>
              </w:rPr>
            </w:pPr>
            <w:r>
              <w:rPr>
                <w:b/>
                <w:color w:val="231F20"/>
                <w:sz w:val="24"/>
              </w:rPr>
              <w:t>impact on pupils</w:t>
            </w:r>
            <w:r>
              <w:rPr>
                <w:color w:val="231F20"/>
                <w:sz w:val="24"/>
              </w:rPr>
              <w:t>:</w:t>
            </w:r>
          </w:p>
        </w:tc>
        <w:tc>
          <w:tcPr>
            <w:tcW w:w="3458" w:type="dxa"/>
          </w:tcPr>
          <w:p w14:paraId="15DDD36E" w14:textId="77777777" w:rsidR="00A67D62" w:rsidRDefault="00A67D62" w:rsidP="00A67D62">
            <w:pPr>
              <w:pStyle w:val="TableParagraph"/>
              <w:spacing w:line="257" w:lineRule="exact"/>
              <w:ind w:left="18"/>
              <w:rPr>
                <w:sz w:val="24"/>
              </w:rPr>
            </w:pPr>
            <w:r>
              <w:rPr>
                <w:color w:val="231F20"/>
                <w:sz w:val="24"/>
              </w:rPr>
              <w:t>Actions to achieve:</w:t>
            </w:r>
          </w:p>
        </w:tc>
        <w:tc>
          <w:tcPr>
            <w:tcW w:w="1663" w:type="dxa"/>
          </w:tcPr>
          <w:p w14:paraId="15DDD36F" w14:textId="77777777" w:rsidR="00A67D62" w:rsidRDefault="00A67D62" w:rsidP="00A67D62">
            <w:pPr>
              <w:pStyle w:val="TableParagraph"/>
              <w:spacing w:line="255" w:lineRule="exact"/>
              <w:ind w:left="18"/>
              <w:rPr>
                <w:sz w:val="24"/>
              </w:rPr>
            </w:pPr>
            <w:r>
              <w:rPr>
                <w:color w:val="231F20"/>
                <w:sz w:val="24"/>
              </w:rPr>
              <w:t>Funding</w:t>
            </w:r>
          </w:p>
          <w:p w14:paraId="15DDD370" w14:textId="7250EB0D" w:rsidR="00A67D62" w:rsidRDefault="00A67D62" w:rsidP="00A67D62">
            <w:pPr>
              <w:pStyle w:val="TableParagraph"/>
              <w:spacing w:line="290" w:lineRule="exact"/>
              <w:ind w:left="18"/>
              <w:rPr>
                <w:sz w:val="24"/>
              </w:rPr>
            </w:pPr>
            <w:r>
              <w:rPr>
                <w:color w:val="231F20"/>
                <w:sz w:val="24"/>
              </w:rPr>
              <w:t>allocated: £600</w:t>
            </w:r>
          </w:p>
        </w:tc>
        <w:tc>
          <w:tcPr>
            <w:tcW w:w="3423" w:type="dxa"/>
          </w:tcPr>
          <w:p w14:paraId="15DDD371" w14:textId="77777777" w:rsidR="00A67D62" w:rsidRDefault="00A67D62" w:rsidP="00A67D62">
            <w:pPr>
              <w:pStyle w:val="TableParagraph"/>
              <w:spacing w:line="257" w:lineRule="exact"/>
              <w:ind w:left="18"/>
              <w:rPr>
                <w:sz w:val="24"/>
              </w:rPr>
            </w:pPr>
            <w:r>
              <w:rPr>
                <w:color w:val="231F20"/>
                <w:sz w:val="24"/>
              </w:rPr>
              <w:t>Evidence and impact:</w:t>
            </w:r>
          </w:p>
        </w:tc>
        <w:tc>
          <w:tcPr>
            <w:tcW w:w="3076" w:type="dxa"/>
          </w:tcPr>
          <w:p w14:paraId="15DDD372" w14:textId="77777777" w:rsidR="00A67D62" w:rsidRDefault="00A67D62" w:rsidP="00A67D62">
            <w:pPr>
              <w:pStyle w:val="TableParagraph"/>
              <w:spacing w:line="255" w:lineRule="exact"/>
              <w:ind w:left="18"/>
              <w:rPr>
                <w:sz w:val="24"/>
              </w:rPr>
            </w:pPr>
            <w:r>
              <w:rPr>
                <w:color w:val="231F20"/>
                <w:sz w:val="24"/>
              </w:rPr>
              <w:t>Sustainability and suggested</w:t>
            </w:r>
          </w:p>
          <w:p w14:paraId="15DDD373" w14:textId="77777777" w:rsidR="00A67D62" w:rsidRDefault="00A67D62" w:rsidP="00A67D62">
            <w:pPr>
              <w:pStyle w:val="TableParagraph"/>
              <w:spacing w:line="290" w:lineRule="exact"/>
              <w:ind w:left="18"/>
              <w:rPr>
                <w:sz w:val="24"/>
              </w:rPr>
            </w:pPr>
            <w:r>
              <w:rPr>
                <w:color w:val="231F20"/>
                <w:sz w:val="24"/>
              </w:rPr>
              <w:t>next steps:</w:t>
            </w:r>
          </w:p>
        </w:tc>
      </w:tr>
      <w:tr w:rsidR="00A67D62" w14:paraId="15DDD37A" w14:textId="77777777" w:rsidTr="00D11688">
        <w:trPr>
          <w:trHeight w:val="2120"/>
        </w:trPr>
        <w:tc>
          <w:tcPr>
            <w:tcW w:w="3758" w:type="dxa"/>
          </w:tcPr>
          <w:p w14:paraId="74FAF531" w14:textId="515935CD" w:rsidR="00A67D62" w:rsidRPr="009604C9" w:rsidRDefault="00A67D62" w:rsidP="00A67D62">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1.</w:t>
            </w:r>
            <w:r w:rsidRPr="009604C9">
              <w:rPr>
                <w:rFonts w:ascii="Times New Roman" w:eastAsia="Times New Roman" w:hAnsi="Times New Roman" w:cs="Times New Roman"/>
                <w:color w:val="000000"/>
                <w:sz w:val="24"/>
                <w:szCs w:val="24"/>
                <w:lang w:eastAsia="en-GB"/>
              </w:rPr>
              <w:t>To give opportunities to all our children to take part in</w:t>
            </w:r>
            <w:r>
              <w:rPr>
                <w:rFonts w:ascii="Times New Roman" w:eastAsia="Times New Roman" w:hAnsi="Times New Roman" w:cs="Times New Roman"/>
                <w:color w:val="000000"/>
                <w:sz w:val="24"/>
                <w:szCs w:val="24"/>
                <w:lang w:eastAsia="en-GB"/>
              </w:rPr>
              <w:t xml:space="preserve"> competitions at a variety of levels. </w:t>
            </w:r>
          </w:p>
          <w:p w14:paraId="5A9D51A9" w14:textId="77777777" w:rsidR="00A67D62" w:rsidRPr="009604C9" w:rsidRDefault="00A67D62" w:rsidP="00A67D62">
            <w:pPr>
              <w:rPr>
                <w:rFonts w:ascii="Times New Roman" w:eastAsia="Times New Roman" w:hAnsi="Times New Roman" w:cs="Times New Roman"/>
                <w:color w:val="000000"/>
                <w:sz w:val="24"/>
                <w:szCs w:val="24"/>
                <w:lang w:eastAsia="en-GB"/>
              </w:rPr>
            </w:pPr>
          </w:p>
          <w:p w14:paraId="605299C8" w14:textId="4E074E6B" w:rsidR="00A67D62" w:rsidRDefault="00A67D62" w:rsidP="00A67D62">
            <w:pP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2.</w:t>
            </w:r>
            <w:r w:rsidRPr="009604C9">
              <w:rPr>
                <w:rFonts w:ascii="Times New Roman" w:eastAsia="Times New Roman" w:hAnsi="Times New Roman" w:cs="Times New Roman"/>
                <w:color w:val="000000"/>
                <w:sz w:val="24"/>
                <w:szCs w:val="24"/>
                <w:lang w:eastAsia="en-GB"/>
              </w:rPr>
              <w:t>To raise aspirations</w:t>
            </w:r>
          </w:p>
          <w:p w14:paraId="0B936F35" w14:textId="77777777" w:rsidR="00A67D62" w:rsidRPr="009604C9" w:rsidRDefault="00A67D62" w:rsidP="00A67D62">
            <w:pPr>
              <w:rPr>
                <w:rFonts w:ascii="Times New Roman" w:eastAsia="Times New Roman" w:hAnsi="Times New Roman" w:cs="Times New Roman"/>
                <w:color w:val="000000"/>
                <w:sz w:val="24"/>
                <w:szCs w:val="24"/>
                <w:lang w:eastAsia="en-GB"/>
              </w:rPr>
            </w:pPr>
          </w:p>
          <w:p w14:paraId="15DDD375" w14:textId="1295AE2B" w:rsidR="00A67D62" w:rsidRDefault="00A67D62" w:rsidP="00A67D62">
            <w:pPr>
              <w:pStyle w:val="TableParagraph"/>
              <w:rPr>
                <w:rFonts w:ascii="Times New Roman"/>
                <w:sz w:val="24"/>
              </w:rPr>
            </w:pPr>
            <w:r>
              <w:rPr>
                <w:rFonts w:ascii="Times New Roman" w:eastAsia="Times New Roman" w:hAnsi="Times New Roman" w:cs="Times New Roman"/>
                <w:color w:val="000000"/>
                <w:sz w:val="24"/>
                <w:szCs w:val="24"/>
                <w:lang w:eastAsia="en-GB"/>
              </w:rPr>
              <w:t>3.</w:t>
            </w:r>
            <w:r w:rsidRPr="009604C9">
              <w:rPr>
                <w:rFonts w:ascii="Times New Roman" w:eastAsia="Times New Roman" w:hAnsi="Times New Roman" w:cs="Times New Roman"/>
                <w:color w:val="000000"/>
                <w:sz w:val="24"/>
                <w:szCs w:val="24"/>
                <w:lang w:eastAsia="en-GB"/>
              </w:rPr>
              <w:t>To promote the enjoyment of physical activity</w:t>
            </w:r>
          </w:p>
        </w:tc>
        <w:tc>
          <w:tcPr>
            <w:tcW w:w="3458" w:type="dxa"/>
          </w:tcPr>
          <w:p w14:paraId="71562C95" w14:textId="25CE60A9" w:rsidR="00A67D62" w:rsidRDefault="00A67D62" w:rsidP="00A67D62">
            <w:pPr>
              <w:pStyle w:val="TableParagraph"/>
              <w:rPr>
                <w:rFonts w:ascii="Times New Roman"/>
                <w:sz w:val="24"/>
              </w:rPr>
            </w:pPr>
            <w:r>
              <w:rPr>
                <w:rFonts w:ascii="Times New Roman"/>
                <w:sz w:val="24"/>
              </w:rPr>
              <w:t xml:space="preserve">1.Sign up for competitions: local authority &amp; school to school, introduce house competitions </w:t>
            </w:r>
          </w:p>
          <w:p w14:paraId="21DC9D76" w14:textId="77777777" w:rsidR="00A67D62" w:rsidRDefault="00A67D62" w:rsidP="00A67D62">
            <w:pPr>
              <w:pStyle w:val="TableParagraph"/>
              <w:rPr>
                <w:rFonts w:ascii="Times New Roman"/>
                <w:sz w:val="24"/>
              </w:rPr>
            </w:pPr>
          </w:p>
          <w:p w14:paraId="35A15A81" w14:textId="73276C75" w:rsidR="00A67D62" w:rsidRDefault="00A67D62" w:rsidP="00A67D62">
            <w:pPr>
              <w:pStyle w:val="TableParagraph"/>
              <w:rPr>
                <w:rFonts w:ascii="Times New Roman"/>
                <w:sz w:val="24"/>
              </w:rPr>
            </w:pPr>
            <w:r>
              <w:rPr>
                <w:rFonts w:ascii="Times New Roman"/>
                <w:sz w:val="24"/>
              </w:rPr>
              <w:t>2.Celebrate achievements in assemblies and newsletter. Increase pupils taking part in competitions across year groups</w:t>
            </w:r>
          </w:p>
          <w:p w14:paraId="4868720D" w14:textId="77777777" w:rsidR="00A67D62" w:rsidRDefault="00A67D62" w:rsidP="00A67D62">
            <w:pPr>
              <w:pStyle w:val="TableParagraph"/>
              <w:rPr>
                <w:rFonts w:ascii="Times New Roman"/>
                <w:sz w:val="24"/>
              </w:rPr>
            </w:pPr>
          </w:p>
          <w:p w14:paraId="15DDD376" w14:textId="014F853B" w:rsidR="00A67D62" w:rsidRDefault="00A67D62" w:rsidP="00A67D62">
            <w:pPr>
              <w:pStyle w:val="TableParagraph"/>
              <w:rPr>
                <w:rFonts w:ascii="Times New Roman"/>
                <w:sz w:val="24"/>
              </w:rPr>
            </w:pPr>
            <w:r>
              <w:rPr>
                <w:rFonts w:ascii="Times New Roman"/>
                <w:sz w:val="24"/>
              </w:rPr>
              <w:t xml:space="preserve">3. Share success and school games values </w:t>
            </w:r>
          </w:p>
        </w:tc>
        <w:tc>
          <w:tcPr>
            <w:tcW w:w="1663" w:type="dxa"/>
          </w:tcPr>
          <w:p w14:paraId="15DDD377" w14:textId="77777777" w:rsidR="00A67D62" w:rsidRDefault="00A67D62" w:rsidP="00A67D62">
            <w:pPr>
              <w:pStyle w:val="TableParagraph"/>
              <w:rPr>
                <w:rFonts w:ascii="Times New Roman"/>
                <w:sz w:val="24"/>
              </w:rPr>
            </w:pPr>
          </w:p>
        </w:tc>
        <w:tc>
          <w:tcPr>
            <w:tcW w:w="3423" w:type="dxa"/>
          </w:tcPr>
          <w:p w14:paraId="15DDD378" w14:textId="211A022D" w:rsidR="00A67D62" w:rsidRDefault="00032609" w:rsidP="00A67D62">
            <w:pPr>
              <w:pStyle w:val="TableParagraph"/>
              <w:rPr>
                <w:rFonts w:ascii="Times New Roman"/>
                <w:sz w:val="24"/>
              </w:rPr>
            </w:pPr>
            <w:r w:rsidRPr="00032609">
              <w:rPr>
                <w:rFonts w:ascii="Times New Roman"/>
              </w:rPr>
              <w:t>Development of intra school competition</w:t>
            </w:r>
            <w:r w:rsidRPr="00032609">
              <w:rPr>
                <w:rFonts w:ascii="Times New Roman"/>
              </w:rPr>
              <w:t xml:space="preserve"> </w:t>
            </w:r>
            <w:r w:rsidRPr="00032609">
              <w:rPr>
                <w:rFonts w:ascii="Times New Roman"/>
              </w:rPr>
              <w:t>–</w:t>
            </w:r>
            <w:r w:rsidRPr="00032609">
              <w:rPr>
                <w:rFonts w:ascii="Times New Roman"/>
              </w:rPr>
              <w:t xml:space="preserve"> half termly opportunities were built in through house competitions. This was crucial due to </w:t>
            </w:r>
            <w:proofErr w:type="spellStart"/>
            <w:r w:rsidRPr="00032609">
              <w:rPr>
                <w:rFonts w:ascii="Times New Roman"/>
              </w:rPr>
              <w:t>Covid</w:t>
            </w:r>
            <w:proofErr w:type="spellEnd"/>
            <w:r w:rsidR="00854EE8">
              <w:rPr>
                <w:rFonts w:ascii="Times New Roman"/>
              </w:rPr>
              <w:t xml:space="preserve"> restrictions. </w:t>
            </w:r>
            <w:r w:rsidRPr="00032609">
              <w:rPr>
                <w:rFonts w:ascii="Times New Roman"/>
              </w:rPr>
              <w:t xml:space="preserve"> </w:t>
            </w:r>
          </w:p>
        </w:tc>
        <w:tc>
          <w:tcPr>
            <w:tcW w:w="3076" w:type="dxa"/>
          </w:tcPr>
          <w:p w14:paraId="4EF2FD9A" w14:textId="77777777" w:rsidR="00A67D62" w:rsidRDefault="00032609" w:rsidP="00A67D62">
            <w:pPr>
              <w:pStyle w:val="TableParagraph"/>
              <w:rPr>
                <w:rFonts w:ascii="Times New Roman" w:eastAsia="Times New Roman" w:hAnsi="Times New Roman" w:cs="Times New Roman"/>
                <w:color w:val="000000"/>
                <w:szCs w:val="24"/>
                <w:lang w:eastAsia="en-GB"/>
              </w:rPr>
            </w:pPr>
            <w:r>
              <w:rPr>
                <w:rFonts w:ascii="Times New Roman" w:eastAsia="Times New Roman" w:hAnsi="Times New Roman" w:cs="Times New Roman"/>
                <w:color w:val="000000"/>
                <w:szCs w:val="24"/>
                <w:lang w:eastAsia="en-GB"/>
              </w:rPr>
              <w:t>Individual staff to lead / champion different sports to provide range and support PE lead.</w:t>
            </w:r>
            <w:r>
              <w:rPr>
                <w:rFonts w:ascii="Times New Roman" w:eastAsia="Times New Roman" w:hAnsi="Times New Roman" w:cs="Times New Roman"/>
                <w:color w:val="000000"/>
                <w:szCs w:val="24"/>
                <w:lang w:eastAsia="en-GB"/>
              </w:rPr>
              <w:t xml:space="preserve"> </w:t>
            </w:r>
            <w:r>
              <w:rPr>
                <w:rFonts w:ascii="Times New Roman" w:eastAsia="Times New Roman" w:hAnsi="Times New Roman" w:cs="Times New Roman"/>
                <w:color w:val="000000"/>
                <w:szCs w:val="24"/>
                <w:lang w:eastAsia="en-GB"/>
              </w:rPr>
              <w:t>Coaches to support training offer for this.</w:t>
            </w:r>
            <w:r>
              <w:rPr>
                <w:rFonts w:ascii="Times New Roman" w:eastAsia="Times New Roman" w:hAnsi="Times New Roman" w:cs="Times New Roman"/>
                <w:color w:val="000000"/>
                <w:szCs w:val="24"/>
                <w:lang w:eastAsia="en-GB"/>
              </w:rPr>
              <w:t xml:space="preserve"> Staff to find competitive opportunities in their identified sport. </w:t>
            </w:r>
          </w:p>
          <w:p w14:paraId="70DAEFFB" w14:textId="77777777" w:rsidR="00032609" w:rsidRDefault="00032609" w:rsidP="00A67D62">
            <w:pPr>
              <w:pStyle w:val="TableParagraph"/>
              <w:rPr>
                <w:rFonts w:ascii="Times New Roman"/>
                <w:sz w:val="24"/>
              </w:rPr>
            </w:pPr>
          </w:p>
          <w:p w14:paraId="15DDD379" w14:textId="737FA6F1" w:rsidR="00032609" w:rsidRDefault="00032609" w:rsidP="00A67D62">
            <w:pPr>
              <w:pStyle w:val="TableParagraph"/>
              <w:rPr>
                <w:rFonts w:ascii="Times New Roman"/>
                <w:sz w:val="24"/>
              </w:rPr>
            </w:pPr>
            <w:r w:rsidRPr="00032609">
              <w:rPr>
                <w:rFonts w:ascii="Times New Roman"/>
              </w:rPr>
              <w:t xml:space="preserve">Build on intra school competition. </w:t>
            </w:r>
          </w:p>
        </w:tc>
      </w:tr>
    </w:tbl>
    <w:p w14:paraId="15DDD37B" w14:textId="50968D25" w:rsidR="00C66DF9" w:rsidRDefault="00C66DF9"/>
    <w:p w14:paraId="3AB1B2D0" w14:textId="03A5B96C" w:rsidR="00BF0D31" w:rsidRDefault="00BF0D31">
      <w:r>
        <w:t xml:space="preserve">Updated by </w:t>
      </w:r>
      <w:proofErr w:type="spellStart"/>
      <w:r>
        <w:t>N.Taylor</w:t>
      </w:r>
      <w:proofErr w:type="spellEnd"/>
      <w:r>
        <w:t xml:space="preserve"> 25/9/20</w:t>
      </w:r>
    </w:p>
    <w:sectPr w:rsidR="00BF0D31">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01146" w14:textId="77777777" w:rsidR="000652BE" w:rsidRDefault="000652BE">
      <w:r>
        <w:separator/>
      </w:r>
    </w:p>
  </w:endnote>
  <w:endnote w:type="continuationSeparator" w:id="0">
    <w:p w14:paraId="4183F54F" w14:textId="77777777" w:rsidR="000652BE" w:rsidRDefault="00065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DD38C" w14:textId="77777777" w:rsidR="003E7E98" w:rsidRDefault="003E7E98" w:rsidP="003E7E98">
    <w:pPr>
      <w:pStyle w:val="BodyText"/>
      <w:spacing w:line="14" w:lineRule="auto"/>
      <w:rPr>
        <w:sz w:val="20"/>
      </w:rPr>
    </w:pPr>
    <w:r>
      <w:rPr>
        <w:noProof/>
        <w:lang w:val="en-GB" w:eastAsia="en-GB"/>
      </w:rPr>
      <w:drawing>
        <wp:anchor distT="0" distB="0" distL="0" distR="0" simplePos="0" relativeHeight="251662336" behindDoc="1" locked="0" layoutInCell="1" allowOverlap="1" wp14:anchorId="15DDD38F" wp14:editId="15DDD390">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B43E0E">
      <w:rPr>
        <w:noProof/>
        <w:lang w:val="en-GB" w:eastAsia="en-GB"/>
      </w:rPr>
      <mc:AlternateContent>
        <mc:Choice Requires="wps">
          <w:drawing>
            <wp:anchor distT="0" distB="0" distL="114300" distR="114300" simplePos="0" relativeHeight="251658240" behindDoc="1" locked="0" layoutInCell="1" allowOverlap="1" wp14:anchorId="15DDD391" wp14:editId="15DDD392">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A8328E" id="AutoShape 85" o:spid="_x0000_s1026" style="position:absolute;margin-left:380.7pt;margin-top:577.35pt;width:39.7pt;height: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6J3B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MtF8fNC3D0h0/Xk+16MbR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tUd+&#10;id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B43E0E">
      <w:rPr>
        <w:noProof/>
        <w:lang w:val="en-GB" w:eastAsia="en-GB"/>
      </w:rPr>
      <mc:AlternateContent>
        <mc:Choice Requires="wpg">
          <w:drawing>
            <wp:anchor distT="0" distB="0" distL="114300" distR="114300" simplePos="0" relativeHeight="251659264" behindDoc="1" locked="0" layoutInCell="1" allowOverlap="1" wp14:anchorId="15DDD393" wp14:editId="15DDD394">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7C0444D" id="Group 86" o:spid="_x0000_s1026" style="position:absolute;margin-left:94.35pt;margin-top:559.3pt;width:68.75pt;height:21.2pt;z-index:-251657216;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">
              <v:shape id="AutoShape 8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" strokecolor="#b385bb" strokeweight=".00764mm"/>
              <v:line id="Line 8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">
                <v:imagedata r:id="rId7" o:title=""/>
              </v:shape>
              <v:shape id="Picture 9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">
                <v:imagedata r:id="rId8" o:title=""/>
              </v:shape>
              <v:shape id="Picture 9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">
                <v:imagedata r:id="rId9" o:title=""/>
              </v:shape>
              <v:shape id="Picture 9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">
                <v:imagedata r:id="rId10" o:title=""/>
              </v:shape>
              <v:shape id="Picture 9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63360" behindDoc="1" locked="0" layoutInCell="1" allowOverlap="1" wp14:anchorId="15DDD395" wp14:editId="15DDD396">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64384" behindDoc="1" locked="0" layoutInCell="1" allowOverlap="1" wp14:anchorId="15DDD397" wp14:editId="15DDD398">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65408" behindDoc="1" locked="0" layoutInCell="1" allowOverlap="1" wp14:anchorId="15DDD399" wp14:editId="15DDD39A">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66432" behindDoc="1" locked="0" layoutInCell="1" allowOverlap="1" wp14:anchorId="15DDD39B" wp14:editId="15DDD39C">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67456" behindDoc="1" locked="0" layoutInCell="1" allowOverlap="1" wp14:anchorId="15DDD39D" wp14:editId="15DDD39E">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8480" behindDoc="1" locked="0" layoutInCell="1" allowOverlap="1" wp14:anchorId="15DDD39F" wp14:editId="15DDD3A0">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9504" behindDoc="1" locked="0" layoutInCell="1" allowOverlap="1" wp14:anchorId="15DDD3A1" wp14:editId="15DDD3A2">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B43E0E">
      <w:rPr>
        <w:noProof/>
        <w:lang w:val="en-GB" w:eastAsia="en-GB"/>
      </w:rPr>
      <mc:AlternateContent>
        <mc:Choice Requires="wps">
          <w:drawing>
            <wp:anchor distT="0" distB="0" distL="114300" distR="114300" simplePos="0" relativeHeight="251660288" behindDoc="1" locked="0" layoutInCell="1" allowOverlap="1" wp14:anchorId="15DDD3A3" wp14:editId="15DDD3A4">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DDD3C2" w14:textId="77777777" w:rsidR="003E7E98" w:rsidRDefault="003E7E98"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DDD3A3" id="_x0000_t202" coordsize="21600,21600" o:spt="202" path="m,l,21600r21600,l21600,xe">
              <v:stroke joinstyle="miter"/>
              <v:path gradientshapeok="t" o:connecttype="rect"/>
            </v:shapetype>
            <v:shape id="Text Box 95" o:spid="_x0000_s1029" type="#_x0000_t202" style="position:absolute;margin-left:35pt;margin-top:558.4pt;width:57.85pt;height:1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hFs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sNRoRbECAACqBQAA&#10;DgAAAAAAAAAAAAAAAAAuAgAAZHJzL2Uyb0RvYy54bWxQSwECLQAUAAYACAAAACEAhuzRW+AAAAAM&#10;AQAADwAAAAAAAAAAAAAAAAALBQAAZHJzL2Rvd25yZXYueG1sUEsFBgAAAAAEAAQA8wAAABgGAAAA&#10;AA==&#10;" filled="f" stroked="f">
              <v:textbox inset="0,0,0,0">
                <w:txbxContent>
                  <w:p w14:paraId="15DDD3C2" w14:textId="77777777" w:rsidR="003E7E98" w:rsidRDefault="003E7E98" w:rsidP="003E7E98">
                    <w:pPr>
                      <w:pStyle w:val="BodyText"/>
                      <w:spacing w:line="264" w:lineRule="exact"/>
                      <w:ind w:left="20"/>
                    </w:pPr>
                    <w:r>
                      <w:rPr>
                        <w:color w:val="231F20"/>
                      </w:rPr>
                      <w:t>Created by:</w:t>
                    </w:r>
                  </w:p>
                </w:txbxContent>
              </v:textbox>
              <w10:wrap anchorx="page" anchory="page"/>
            </v:shape>
          </w:pict>
        </mc:Fallback>
      </mc:AlternateContent>
    </w:r>
    <w:r w:rsidR="00B43E0E">
      <w:rPr>
        <w:noProof/>
        <w:lang w:val="en-GB" w:eastAsia="en-GB"/>
      </w:rPr>
      <mc:AlternateContent>
        <mc:Choice Requires="wps">
          <w:drawing>
            <wp:anchor distT="0" distB="0" distL="114300" distR="114300" simplePos="0" relativeHeight="251661312" behindDoc="1" locked="0" layoutInCell="1" allowOverlap="1" wp14:anchorId="15DDD3A5" wp14:editId="15DDD3A6">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DDD3C3" w14:textId="77777777" w:rsidR="003E7E98" w:rsidRDefault="003E7E98"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DDD3A5" id="Text Box 96" o:spid="_x0000_s1030" type="#_x0000_t202" style="position:absolute;margin-left:303.45pt;margin-top:559.25pt;width:70.75pt;height:1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Z3sQIAALE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Ki9tnexAgAAsQUA&#10;AA4AAAAAAAAAAAAAAAAALgIAAGRycy9lMm9Eb2MueG1sUEsBAi0AFAAGAAgAAAAhALv+ADLhAAAA&#10;DQEAAA8AAAAAAAAAAAAAAAAACwUAAGRycy9kb3ducmV2LnhtbFBLBQYAAAAABAAEAPMAAAAZBgAA&#10;AAA=&#10;" filled="f" stroked="f">
              <v:textbox inset="0,0,0,0">
                <w:txbxContent>
                  <w:p w14:paraId="15DDD3C3" w14:textId="77777777" w:rsidR="003E7E98" w:rsidRDefault="003E7E98" w:rsidP="003E7E98">
                    <w:pPr>
                      <w:pStyle w:val="BodyText"/>
                      <w:spacing w:line="264" w:lineRule="exact"/>
                      <w:ind w:left="20"/>
                    </w:pPr>
                    <w:r>
                      <w:rPr>
                        <w:color w:val="231F20"/>
                      </w:rPr>
                      <w:t>Supported by:</w:t>
                    </w:r>
                  </w:p>
                </w:txbxContent>
              </v:textbox>
              <w10:wrap anchorx="page" anchory="page"/>
            </v:shape>
          </w:pict>
        </mc:Fallback>
      </mc:AlternateContent>
    </w:r>
  </w:p>
  <w:p w14:paraId="15DDD38D" w14:textId="77777777" w:rsidR="00C2051F" w:rsidRPr="003E7E98" w:rsidRDefault="00C2051F" w:rsidP="003E7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DD38E" w14:textId="77777777" w:rsidR="00C2051F" w:rsidRDefault="00C2051F">
    <w:pPr>
      <w:pStyle w:val="BodyText"/>
      <w:spacing w:line="14" w:lineRule="auto"/>
      <w:rPr>
        <w:sz w:val="20"/>
      </w:rPr>
    </w:pPr>
    <w:r>
      <w:rPr>
        <w:noProof/>
        <w:lang w:val="en-GB" w:eastAsia="en-GB"/>
      </w:rPr>
      <w:drawing>
        <wp:anchor distT="0" distB="0" distL="0" distR="0" simplePos="0" relativeHeight="251644416" behindDoc="1" locked="0" layoutInCell="1" allowOverlap="1" wp14:anchorId="15DDD3A7" wp14:editId="15DDD3A8">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sidR="00B43E0E">
      <w:rPr>
        <w:noProof/>
        <w:lang w:val="en-GB" w:eastAsia="en-GB"/>
      </w:rPr>
      <mc:AlternateContent>
        <mc:Choice Requires="wps">
          <w:drawing>
            <wp:anchor distT="0" distB="0" distL="114300" distR="114300" simplePos="0" relativeHeight="251654144" behindDoc="1" locked="0" layoutInCell="1" allowOverlap="1" wp14:anchorId="15DDD3A9" wp14:editId="15DDD3AA">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5AEC1D" id="AutoShape 65" o:spid="_x0000_s1026" style="position:absolute;margin-left:380.7pt;margin-top:577.35pt;width:39.7pt;height:3.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2x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sidR="00B43E0E">
      <w:rPr>
        <w:noProof/>
        <w:lang w:val="en-GB" w:eastAsia="en-GB"/>
      </w:rPr>
      <mc:AlternateContent>
        <mc:Choice Requires="wpg">
          <w:drawing>
            <wp:anchor distT="0" distB="0" distL="114300" distR="114300" simplePos="0" relativeHeight="251655168" behindDoc="1" locked="0" layoutInCell="1" allowOverlap="1" wp14:anchorId="15DDD3AB" wp14:editId="15DDD3AC">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95A64C3" id="Group 66" o:spid="_x0000_s1026" style="position:absolute;margin-left:94.35pt;margin-top:559.3pt;width:68.75pt;height:21.2pt;z-index:-251661312;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6464" behindDoc="1" locked="0" layoutInCell="1" allowOverlap="1" wp14:anchorId="15DDD3AD" wp14:editId="15DDD3AE">
          <wp:simplePos x="0" y="0"/>
          <wp:positionH relativeFrom="page">
            <wp:posOffset>2138535</wp:posOffset>
          </wp:positionH>
          <wp:positionV relativeFrom="page">
            <wp:posOffset>7107713</wp:posOffset>
          </wp:positionV>
          <wp:extent cx="688267" cy="258484"/>
          <wp:effectExtent l="0" t="0" r="0" b="0"/>
          <wp:wrapNone/>
          <wp:docPr id="7"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48512" behindDoc="1" locked="0" layoutInCell="1" allowOverlap="1" wp14:anchorId="15DDD3AF" wp14:editId="15DDD3B0">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49536" behindDoc="1" locked="0" layoutInCell="1" allowOverlap="1" wp14:anchorId="15DDD3B1" wp14:editId="15DDD3B2">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2608" behindDoc="1" locked="0" layoutInCell="1" allowOverlap="1" wp14:anchorId="15DDD3B3" wp14:editId="15DDD3B4">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3632" behindDoc="1" locked="0" layoutInCell="1" allowOverlap="1" wp14:anchorId="15DDD3B5" wp14:editId="15DDD3B6">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6704" behindDoc="1" locked="0" layoutInCell="1" allowOverlap="1" wp14:anchorId="15DDD3B7" wp14:editId="15DDD3B8">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728" behindDoc="1" locked="0" layoutInCell="1" allowOverlap="1" wp14:anchorId="15DDD3B9" wp14:editId="15DDD3BA">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sidR="00B43E0E">
      <w:rPr>
        <w:noProof/>
        <w:lang w:val="en-GB" w:eastAsia="en-GB"/>
      </w:rPr>
      <mc:AlternateContent>
        <mc:Choice Requires="wps">
          <w:drawing>
            <wp:anchor distT="0" distB="0" distL="114300" distR="114300" simplePos="0" relativeHeight="251656192" behindDoc="1" locked="0" layoutInCell="1" allowOverlap="1" wp14:anchorId="15DDD3BB" wp14:editId="15DDD3BC">
              <wp:simplePos x="0" y="0"/>
              <wp:positionH relativeFrom="page">
                <wp:posOffset>444500</wp:posOffset>
              </wp:positionH>
              <wp:positionV relativeFrom="page">
                <wp:posOffset>7091680</wp:posOffset>
              </wp:positionV>
              <wp:extent cx="734695" cy="177800"/>
              <wp:effectExtent l="0" t="0" r="1905" b="0"/>
              <wp:wrapNone/>
              <wp:docPr id="3"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DDD3C4" w14:textId="77777777" w:rsidR="00C2051F" w:rsidRDefault="00C2051F">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DDD3BB" id="_x0000_t202" coordsize="21600,21600" o:spt="202" path="m,l,21600r21600,l21600,xe">
              <v:stroke joinstyle="miter"/>
              <v:path gradientshapeok="t" o:connecttype="rect"/>
            </v:shapetype>
            <v:shape id="Text Box 75" o:spid="_x0000_s1031" type="#_x0000_t202" style="position:absolute;margin-left:35pt;margin-top:558.4pt;width:57.85pt;height:1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M88lse1AgAA&#10;sAUAAA4AAAAAAAAAAAAAAAAALgIAAGRycy9lMm9Eb2MueG1sUEsBAi0AFAAGAAgAAAAhAIbs0Vvg&#10;AAAADAEAAA8AAAAAAAAAAAAAAAAADwUAAGRycy9kb3ducmV2LnhtbFBLBQYAAAAABAAEAPMAAAAc&#10;BgAAAAA=&#10;" filled="f" stroked="f">
              <v:textbox inset="0,0,0,0">
                <w:txbxContent>
                  <w:p w14:paraId="15DDD3C4" w14:textId="77777777" w:rsidR="00C2051F" w:rsidRDefault="00C2051F">
                    <w:pPr>
                      <w:pStyle w:val="BodyText"/>
                      <w:spacing w:line="264" w:lineRule="exact"/>
                      <w:ind w:left="20"/>
                    </w:pPr>
                    <w:r>
                      <w:rPr>
                        <w:color w:val="231F20"/>
                      </w:rPr>
                      <w:t>Created by:</w:t>
                    </w:r>
                  </w:p>
                </w:txbxContent>
              </v:textbox>
              <w10:wrap anchorx="page" anchory="page"/>
            </v:shape>
          </w:pict>
        </mc:Fallback>
      </mc:AlternateContent>
    </w:r>
    <w:r w:rsidR="00B43E0E">
      <w:rPr>
        <w:noProof/>
        <w:lang w:val="en-GB" w:eastAsia="en-GB"/>
      </w:rPr>
      <mc:AlternateContent>
        <mc:Choice Requires="wps">
          <w:drawing>
            <wp:anchor distT="0" distB="0" distL="114300" distR="114300" simplePos="0" relativeHeight="251657216" behindDoc="1" locked="0" layoutInCell="1" allowOverlap="1" wp14:anchorId="15DDD3BD" wp14:editId="15DDD3BE">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DDD3C5" w14:textId="77777777" w:rsidR="00C2051F" w:rsidRDefault="00C2051F">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DDD3BD" id="Text Box 76" o:spid="_x0000_s1032" type="#_x0000_t202" style="position:absolute;margin-left:303.45pt;margin-top:559.25pt;width:70.75pt;height:1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2i+sgIAALA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DBR2i+sgIAALAF&#10;AAAOAAAAAAAAAAAAAAAAAC4CAABkcnMvZTJvRG9jLnhtbFBLAQItABQABgAIAAAAIQC7/gAy4QAA&#10;AA0BAAAPAAAAAAAAAAAAAAAAAAwFAABkcnMvZG93bnJldi54bWxQSwUGAAAAAAQABADzAAAAGgYA&#10;AAAA&#10;" filled="f" stroked="f">
              <v:textbox inset="0,0,0,0">
                <w:txbxContent>
                  <w:p w14:paraId="15DDD3C5" w14:textId="77777777" w:rsidR="00C2051F" w:rsidRDefault="00C2051F">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B738D9" w14:textId="77777777" w:rsidR="000652BE" w:rsidRDefault="000652BE">
      <w:r>
        <w:separator/>
      </w:r>
    </w:p>
  </w:footnote>
  <w:footnote w:type="continuationSeparator" w:id="0">
    <w:p w14:paraId="5CEF450B" w14:textId="77777777" w:rsidR="000652BE" w:rsidRDefault="000652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A386E"/>
    <w:multiLevelType w:val="hybridMultilevel"/>
    <w:tmpl w:val="2E528AF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36E4F7A"/>
    <w:multiLevelType w:val="hybridMultilevel"/>
    <w:tmpl w:val="7D4C53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2A0C04"/>
    <w:multiLevelType w:val="hybridMultilevel"/>
    <w:tmpl w:val="E3AE32C4"/>
    <w:lvl w:ilvl="0" w:tplc="2058522C">
      <w:start w:val="1"/>
      <w:numFmt w:val="decimal"/>
      <w:lvlText w:val="%1."/>
      <w:lvlJc w:val="left"/>
      <w:pPr>
        <w:ind w:left="340" w:hanging="34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 w15:restartNumberingAfterBreak="0">
    <w:nsid w:val="31D90FD5"/>
    <w:multiLevelType w:val="hybridMultilevel"/>
    <w:tmpl w:val="24204C0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692C46CA">
      <w:start w:val="1"/>
      <w:numFmt w:val="decimal"/>
      <w:lvlText w:val="%4."/>
      <w:lvlJc w:val="left"/>
      <w:pPr>
        <w:ind w:left="2880" w:hanging="360"/>
      </w:pPr>
      <w:rPr>
        <w:rFonts w:ascii="Times New Roman" w:eastAsia="Calibri" w:hAnsi="Times New Roman" w:cs="Times New Roman"/>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8C50D4B"/>
    <w:multiLevelType w:val="hybridMultilevel"/>
    <w:tmpl w:val="A52C2B38"/>
    <w:lvl w:ilvl="0" w:tplc="492A4A1A">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3AF91063"/>
    <w:multiLevelType w:val="hybridMultilevel"/>
    <w:tmpl w:val="7D4C53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59494E"/>
    <w:multiLevelType w:val="hybridMultilevel"/>
    <w:tmpl w:val="2304B9CA"/>
    <w:lvl w:ilvl="0" w:tplc="F524E834">
      <w:start w:val="1"/>
      <w:numFmt w:val="decimal"/>
      <w:lvlText w:val="%1."/>
      <w:lvlJc w:val="left"/>
      <w:pPr>
        <w:ind w:left="738" w:hanging="360"/>
      </w:pPr>
      <w:rPr>
        <w:sz w:val="24"/>
        <w:szCs w:val="24"/>
      </w:rPr>
    </w:lvl>
    <w:lvl w:ilvl="1" w:tplc="08090003">
      <w:start w:val="1"/>
      <w:numFmt w:val="bullet"/>
      <w:lvlText w:val="o"/>
      <w:lvlJc w:val="left"/>
      <w:pPr>
        <w:ind w:left="1458" w:hanging="360"/>
      </w:pPr>
      <w:rPr>
        <w:rFonts w:ascii="Courier New" w:hAnsi="Courier New" w:cs="Courier New" w:hint="default"/>
      </w:rPr>
    </w:lvl>
    <w:lvl w:ilvl="2" w:tplc="08090005">
      <w:start w:val="1"/>
      <w:numFmt w:val="bullet"/>
      <w:lvlText w:val=""/>
      <w:lvlJc w:val="left"/>
      <w:pPr>
        <w:ind w:left="2178" w:hanging="360"/>
      </w:pPr>
      <w:rPr>
        <w:rFonts w:ascii="Wingdings" w:hAnsi="Wingdings" w:hint="default"/>
      </w:rPr>
    </w:lvl>
    <w:lvl w:ilvl="3" w:tplc="08090001">
      <w:start w:val="1"/>
      <w:numFmt w:val="bullet"/>
      <w:lvlText w:val=""/>
      <w:lvlJc w:val="left"/>
      <w:pPr>
        <w:ind w:left="2898" w:hanging="360"/>
      </w:pPr>
      <w:rPr>
        <w:rFonts w:ascii="Symbol" w:hAnsi="Symbol" w:hint="default"/>
      </w:rPr>
    </w:lvl>
    <w:lvl w:ilvl="4" w:tplc="08090003">
      <w:start w:val="1"/>
      <w:numFmt w:val="bullet"/>
      <w:lvlText w:val="o"/>
      <w:lvlJc w:val="left"/>
      <w:pPr>
        <w:ind w:left="3618" w:hanging="360"/>
      </w:pPr>
      <w:rPr>
        <w:rFonts w:ascii="Courier New" w:hAnsi="Courier New" w:cs="Courier New" w:hint="default"/>
      </w:rPr>
    </w:lvl>
    <w:lvl w:ilvl="5" w:tplc="08090005">
      <w:start w:val="1"/>
      <w:numFmt w:val="bullet"/>
      <w:lvlText w:val=""/>
      <w:lvlJc w:val="left"/>
      <w:pPr>
        <w:ind w:left="4338" w:hanging="360"/>
      </w:pPr>
      <w:rPr>
        <w:rFonts w:ascii="Wingdings" w:hAnsi="Wingdings" w:hint="default"/>
      </w:rPr>
    </w:lvl>
    <w:lvl w:ilvl="6" w:tplc="08090001">
      <w:start w:val="1"/>
      <w:numFmt w:val="bullet"/>
      <w:lvlText w:val=""/>
      <w:lvlJc w:val="left"/>
      <w:pPr>
        <w:ind w:left="5058" w:hanging="360"/>
      </w:pPr>
      <w:rPr>
        <w:rFonts w:ascii="Symbol" w:hAnsi="Symbol" w:hint="default"/>
      </w:rPr>
    </w:lvl>
    <w:lvl w:ilvl="7" w:tplc="08090003">
      <w:start w:val="1"/>
      <w:numFmt w:val="bullet"/>
      <w:lvlText w:val="o"/>
      <w:lvlJc w:val="left"/>
      <w:pPr>
        <w:ind w:left="5778" w:hanging="360"/>
      </w:pPr>
      <w:rPr>
        <w:rFonts w:ascii="Courier New" w:hAnsi="Courier New" w:cs="Courier New" w:hint="default"/>
      </w:rPr>
    </w:lvl>
    <w:lvl w:ilvl="8" w:tplc="08090005">
      <w:start w:val="1"/>
      <w:numFmt w:val="bullet"/>
      <w:lvlText w:val=""/>
      <w:lvlJc w:val="left"/>
      <w:pPr>
        <w:ind w:left="6498" w:hanging="360"/>
      </w:pPr>
      <w:rPr>
        <w:rFonts w:ascii="Wingdings" w:hAnsi="Wingdings" w:hint="default"/>
      </w:rPr>
    </w:lvl>
  </w:abstractNum>
  <w:abstractNum w:abstractNumId="7" w15:restartNumberingAfterBreak="0">
    <w:nsid w:val="4E612A82"/>
    <w:multiLevelType w:val="hybridMultilevel"/>
    <w:tmpl w:val="3F60DA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8F2808"/>
    <w:multiLevelType w:val="hybridMultilevel"/>
    <w:tmpl w:val="D57CB352"/>
    <w:lvl w:ilvl="0" w:tplc="FBA47458">
      <w:start w:val="1"/>
      <w:numFmt w:val="decimal"/>
      <w:lvlText w:val="%1."/>
      <w:lvlJc w:val="left"/>
      <w:pPr>
        <w:ind w:left="40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AE7247"/>
    <w:multiLevelType w:val="hybridMultilevel"/>
    <w:tmpl w:val="AD40F2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E83A8C"/>
    <w:multiLevelType w:val="hybridMultilevel"/>
    <w:tmpl w:val="32F41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9B37D2"/>
    <w:multiLevelType w:val="hybridMultilevel"/>
    <w:tmpl w:val="5EA8A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abstractNum w:abstractNumId="13" w15:restartNumberingAfterBreak="0">
    <w:nsid w:val="79132B0E"/>
    <w:multiLevelType w:val="hybridMultilevel"/>
    <w:tmpl w:val="CBD8D7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E5C764B"/>
    <w:multiLevelType w:val="hybridMultilevel"/>
    <w:tmpl w:val="F120111C"/>
    <w:lvl w:ilvl="0" w:tplc="50F4F2AE">
      <w:start w:val="1"/>
      <w:numFmt w:val="bullet"/>
      <w:lvlText w:val=""/>
      <w:lvlJc w:val="left"/>
      <w:pPr>
        <w:tabs>
          <w:tab w:val="num" w:pos="720"/>
        </w:tabs>
        <w:ind w:left="720" w:hanging="360"/>
      </w:pPr>
      <w:rPr>
        <w:rFonts w:ascii="Symbol" w:hAnsi="Symbol" w:hint="default"/>
      </w:rPr>
    </w:lvl>
    <w:lvl w:ilvl="1" w:tplc="37AE9A9C">
      <w:start w:val="20"/>
      <w:numFmt w:val="bullet"/>
      <w:lvlText w:val="-"/>
      <w:lvlJc w:val="left"/>
      <w:pPr>
        <w:tabs>
          <w:tab w:val="num" w:pos="1440"/>
        </w:tabs>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5"/>
  </w:num>
  <w:num w:numId="3">
    <w:abstractNumId w:val="7"/>
  </w:num>
  <w:num w:numId="4">
    <w:abstractNumId w:val="8"/>
  </w:num>
  <w:num w:numId="5">
    <w:abstractNumId w:val="2"/>
  </w:num>
  <w:num w:numId="6">
    <w:abstractNumId w:val="10"/>
  </w:num>
  <w:num w:numId="7">
    <w:abstractNumId w:val="10"/>
  </w:num>
  <w:num w:numId="8">
    <w:abstractNumId w:val="0"/>
  </w:num>
  <w:num w:numId="9">
    <w:abstractNumId w:val="14"/>
  </w:num>
  <w:num w:numId="10">
    <w:abstractNumId w:val="0"/>
  </w:num>
  <w:num w:numId="11">
    <w:abstractNumId w:val="1"/>
  </w:num>
  <w:num w:numId="12">
    <w:abstractNumId w:val="6"/>
    <w:lvlOverride w:ilvl="0">
      <w:startOverride w:val="1"/>
    </w:lvlOverride>
    <w:lvlOverride w:ilvl="1"/>
    <w:lvlOverride w:ilvl="2"/>
    <w:lvlOverride w:ilvl="3"/>
    <w:lvlOverride w:ilvl="4"/>
    <w:lvlOverride w:ilvl="5"/>
    <w:lvlOverride w:ilvl="6"/>
    <w:lvlOverride w:ilvl="7"/>
    <w:lvlOverride w:ilvl="8"/>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9"/>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40A"/>
    <w:rsid w:val="00032609"/>
    <w:rsid w:val="00045B41"/>
    <w:rsid w:val="00063F7C"/>
    <w:rsid w:val="000652BE"/>
    <w:rsid w:val="00065E05"/>
    <w:rsid w:val="000824AD"/>
    <w:rsid w:val="000C0AF5"/>
    <w:rsid w:val="00114D1A"/>
    <w:rsid w:val="00182DF6"/>
    <w:rsid w:val="002006C4"/>
    <w:rsid w:val="00213832"/>
    <w:rsid w:val="002267A3"/>
    <w:rsid w:val="00266CEA"/>
    <w:rsid w:val="002A0685"/>
    <w:rsid w:val="002D6D71"/>
    <w:rsid w:val="0030650C"/>
    <w:rsid w:val="003074D1"/>
    <w:rsid w:val="00323604"/>
    <w:rsid w:val="00342F86"/>
    <w:rsid w:val="0039250F"/>
    <w:rsid w:val="003C0314"/>
    <w:rsid w:val="003E7E98"/>
    <w:rsid w:val="003F7775"/>
    <w:rsid w:val="004933C6"/>
    <w:rsid w:val="004E021B"/>
    <w:rsid w:val="004E6C66"/>
    <w:rsid w:val="005252DD"/>
    <w:rsid w:val="00553A2C"/>
    <w:rsid w:val="00566296"/>
    <w:rsid w:val="00574F69"/>
    <w:rsid w:val="0064155E"/>
    <w:rsid w:val="00671835"/>
    <w:rsid w:val="006D71E1"/>
    <w:rsid w:val="006F27D3"/>
    <w:rsid w:val="007356B6"/>
    <w:rsid w:val="007711AF"/>
    <w:rsid w:val="007758A1"/>
    <w:rsid w:val="00780CC6"/>
    <w:rsid w:val="007E31A8"/>
    <w:rsid w:val="007F2EAE"/>
    <w:rsid w:val="007F3CC2"/>
    <w:rsid w:val="008137BD"/>
    <w:rsid w:val="00854EE8"/>
    <w:rsid w:val="00893BF4"/>
    <w:rsid w:val="008C208B"/>
    <w:rsid w:val="00901CDB"/>
    <w:rsid w:val="0091645A"/>
    <w:rsid w:val="00917BC5"/>
    <w:rsid w:val="009604C9"/>
    <w:rsid w:val="00966CFC"/>
    <w:rsid w:val="009A6826"/>
    <w:rsid w:val="009B3A9C"/>
    <w:rsid w:val="009F2B19"/>
    <w:rsid w:val="00A32B25"/>
    <w:rsid w:val="00A5474A"/>
    <w:rsid w:val="00A66D04"/>
    <w:rsid w:val="00A67D62"/>
    <w:rsid w:val="00A7161E"/>
    <w:rsid w:val="00AE6749"/>
    <w:rsid w:val="00B13374"/>
    <w:rsid w:val="00B43E0E"/>
    <w:rsid w:val="00BE7EA8"/>
    <w:rsid w:val="00BF0D31"/>
    <w:rsid w:val="00C2051F"/>
    <w:rsid w:val="00C66DF9"/>
    <w:rsid w:val="00C7240A"/>
    <w:rsid w:val="00CB51A7"/>
    <w:rsid w:val="00CC6F5F"/>
    <w:rsid w:val="00D91C2E"/>
    <w:rsid w:val="00DA30EE"/>
    <w:rsid w:val="00E0288D"/>
    <w:rsid w:val="00E155C5"/>
    <w:rsid w:val="00E2210A"/>
    <w:rsid w:val="00E22C9F"/>
    <w:rsid w:val="00E333C9"/>
    <w:rsid w:val="00E700DA"/>
    <w:rsid w:val="00EA6FDF"/>
    <w:rsid w:val="00EB1916"/>
    <w:rsid w:val="00EC2024"/>
    <w:rsid w:val="00EF3E09"/>
    <w:rsid w:val="00F119B9"/>
    <w:rsid w:val="00F46A5E"/>
    <w:rsid w:val="00F91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5DDD2BD"/>
  <w15:docId w15:val="{CAC007DB-361E-4420-AE77-DD567515A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99"/>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 w:id="193157794">
      <w:bodyDiv w:val="1"/>
      <w:marLeft w:val="0"/>
      <w:marRight w:val="0"/>
      <w:marTop w:val="0"/>
      <w:marBottom w:val="0"/>
      <w:divBdr>
        <w:top w:val="none" w:sz="0" w:space="0" w:color="auto"/>
        <w:left w:val="none" w:sz="0" w:space="0" w:color="auto"/>
        <w:bottom w:val="none" w:sz="0" w:space="0" w:color="auto"/>
        <w:right w:val="none" w:sz="0" w:space="0" w:color="auto"/>
      </w:divBdr>
    </w:div>
    <w:div w:id="823204391">
      <w:bodyDiv w:val="1"/>
      <w:marLeft w:val="0"/>
      <w:marRight w:val="0"/>
      <w:marTop w:val="0"/>
      <w:marBottom w:val="0"/>
      <w:divBdr>
        <w:top w:val="none" w:sz="0" w:space="0" w:color="auto"/>
        <w:left w:val="none" w:sz="0" w:space="0" w:color="auto"/>
        <w:bottom w:val="none" w:sz="0" w:space="0" w:color="auto"/>
        <w:right w:val="none" w:sz="0" w:space="0" w:color="auto"/>
      </w:divBdr>
    </w:div>
    <w:div w:id="1516189435">
      <w:bodyDiv w:val="1"/>
      <w:marLeft w:val="0"/>
      <w:marRight w:val="0"/>
      <w:marTop w:val="0"/>
      <w:marBottom w:val="0"/>
      <w:divBdr>
        <w:top w:val="none" w:sz="0" w:space="0" w:color="auto"/>
        <w:left w:val="none" w:sz="0" w:space="0" w:color="auto"/>
        <w:bottom w:val="none" w:sz="0" w:space="0" w:color="auto"/>
        <w:right w:val="none" w:sz="0" w:space="0" w:color="auto"/>
      </w:divBdr>
    </w:div>
    <w:div w:id="1572352534">
      <w:bodyDiv w:val="1"/>
      <w:marLeft w:val="0"/>
      <w:marRight w:val="0"/>
      <w:marTop w:val="0"/>
      <w:marBottom w:val="0"/>
      <w:divBdr>
        <w:top w:val="none" w:sz="0" w:space="0" w:color="auto"/>
        <w:left w:val="none" w:sz="0" w:space="0" w:color="auto"/>
        <w:bottom w:val="none" w:sz="0" w:space="0" w:color="auto"/>
        <w:right w:val="none" w:sz="0" w:space="0" w:color="auto"/>
      </w:divBdr>
    </w:div>
    <w:div w:id="1747532455">
      <w:bodyDiv w:val="1"/>
      <w:marLeft w:val="0"/>
      <w:marRight w:val="0"/>
      <w:marTop w:val="0"/>
      <w:marBottom w:val="0"/>
      <w:divBdr>
        <w:top w:val="none" w:sz="0" w:space="0" w:color="auto"/>
        <w:left w:val="none" w:sz="0" w:space="0" w:color="auto"/>
        <w:bottom w:val="none" w:sz="0" w:space="0" w:color="auto"/>
        <w:right w:val="none" w:sz="0" w:space="0" w:color="auto"/>
      </w:divBdr>
    </w:div>
    <w:div w:id="1863518420">
      <w:bodyDiv w:val="1"/>
      <w:marLeft w:val="0"/>
      <w:marRight w:val="0"/>
      <w:marTop w:val="0"/>
      <w:marBottom w:val="0"/>
      <w:divBdr>
        <w:top w:val="none" w:sz="0" w:space="0" w:color="auto"/>
        <w:left w:val="none" w:sz="0" w:space="0" w:color="auto"/>
        <w:bottom w:val="none" w:sz="0" w:space="0" w:color="auto"/>
        <w:right w:val="none" w:sz="0" w:space="0" w:color="auto"/>
      </w:divBdr>
    </w:div>
    <w:div w:id="19115000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Template-Exemplification.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governance-handboo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gov.uk/government/publications/school-inspection-handbook-from-september-2015" TargetMode="Externa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_rels/footer2.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jpeg"/><Relationship Id="rId18" Type="http://schemas.openxmlformats.org/officeDocument/2006/relationships/image" Target="media/image20.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17" Type="http://schemas.openxmlformats.org/officeDocument/2006/relationships/image" Target="media/image19.png"/><Relationship Id="rId2" Type="http://schemas.openxmlformats.org/officeDocument/2006/relationships/image" Target="media/image4.png"/><Relationship Id="rId16" Type="http://schemas.openxmlformats.org/officeDocument/2006/relationships/image" Target="media/image18.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5" Type="http://schemas.openxmlformats.org/officeDocument/2006/relationships/image" Target="media/image1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9</Pages>
  <Words>2230</Words>
  <Characters>12716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Julie Whittaker</cp:lastModifiedBy>
  <cp:revision>23</cp:revision>
  <dcterms:created xsi:type="dcterms:W3CDTF">2021-10-13T06:03:00Z</dcterms:created>
  <dcterms:modified xsi:type="dcterms:W3CDTF">2021-10-17T17:55:00Z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